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D20" w:rsidRDefault="00A80D20">
      <w:bookmarkStart w:id="0" w:name="_GoBack"/>
      <w:bookmarkEnd w:id="0"/>
      <w:proofErr w:type="spellStart"/>
      <w:r w:rsidRPr="00A80D20">
        <w:rPr>
          <w:b/>
        </w:rPr>
        <w:t>Udemy</w:t>
      </w:r>
      <w:proofErr w:type="spellEnd"/>
      <w:proofErr w:type="gramStart"/>
      <w:r w:rsidRPr="00A80D20">
        <w:rPr>
          <w:b/>
        </w:rPr>
        <w:t>:</w:t>
      </w:r>
      <w:proofErr w:type="gramEnd"/>
      <w:r w:rsidRPr="00A80D20">
        <w:rPr>
          <w:b/>
        </w:rPr>
        <w:br/>
      </w:r>
      <w:r w:rsidRPr="00A80D20">
        <w:rPr>
          <w:b/>
          <w:u w:val="single"/>
        </w:rPr>
        <w:t>Video1:</w:t>
      </w:r>
    </w:p>
    <w:p w:rsidR="007A5D2C" w:rsidRDefault="007A5D2C">
      <w:r>
        <w:t>AWS first came into market in 2006.</w:t>
      </w:r>
      <w:r w:rsidR="000F69E3">
        <w:t xml:space="preserve"> Initially AWS aimed at startups who doesn’t have much budget invest and also who want experiment with cloud but now everyone from in-house developer to a Fortune 500 company using it. </w:t>
      </w:r>
    </w:p>
    <w:p w:rsidR="007A5D2C" w:rsidRDefault="007A5D2C">
      <w:r>
        <w:t>AWS certification</w:t>
      </w:r>
      <w:r w:rsidR="000F69E3">
        <w:t>s</w:t>
      </w:r>
      <w:r>
        <w:t xml:space="preserve"> </w:t>
      </w:r>
      <w:r w:rsidR="000F69E3">
        <w:t xml:space="preserve">were launched </w:t>
      </w:r>
      <w:r>
        <w:t>in 2013.</w:t>
      </w:r>
    </w:p>
    <w:p w:rsidR="00760D6D" w:rsidRDefault="00760D6D">
      <w:r>
        <w:rPr>
          <w:noProof/>
        </w:rPr>
        <w:drawing>
          <wp:inline distT="0" distB="0" distL="0" distR="0" wp14:anchorId="5F547533" wp14:editId="7D2D9115">
            <wp:extent cx="5943600"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686050"/>
                    </a:xfrm>
                    <a:prstGeom prst="rect">
                      <a:avLst/>
                    </a:prstGeom>
                  </pic:spPr>
                </pic:pic>
              </a:graphicData>
            </a:graphic>
          </wp:inline>
        </w:drawing>
      </w:r>
    </w:p>
    <w:p w:rsidR="00760D6D" w:rsidRDefault="00760D6D">
      <w:r>
        <w:t>First you need to done with the Associate Tier and then move onto Professional Tier.</w:t>
      </w:r>
      <w:r w:rsidR="0048714A">
        <w:t xml:space="preserve"> If you want to be a “</w:t>
      </w:r>
      <w:proofErr w:type="spellStart"/>
      <w:r w:rsidR="0048714A">
        <w:t>DevOps</w:t>
      </w:r>
      <w:proofErr w:type="spellEnd"/>
      <w:r w:rsidR="0048714A">
        <w:t>” professional then you don’t have to complete 2 courses below that one. Any one of them is enough.</w:t>
      </w:r>
    </w:p>
    <w:p w:rsidR="00760D6D" w:rsidRDefault="00760D6D">
      <w:r>
        <w:rPr>
          <w:noProof/>
        </w:rPr>
        <w:drawing>
          <wp:inline distT="0" distB="0" distL="0" distR="0" wp14:anchorId="3CD36969" wp14:editId="5FA28DD0">
            <wp:extent cx="594067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877967"/>
                    </a:xfrm>
                    <a:prstGeom prst="rect">
                      <a:avLst/>
                    </a:prstGeom>
                  </pic:spPr>
                </pic:pic>
              </a:graphicData>
            </a:graphic>
          </wp:inline>
        </w:drawing>
      </w:r>
    </w:p>
    <w:p w:rsidR="00187F08" w:rsidRDefault="00187F08">
      <w:r>
        <w:lastRenderedPageBreak/>
        <w:t>This course is for Solutions Architect Associate. But if you clear this exam then you can easily clear the Developer Associate. You don’t need to be a developer to write the Developer Associate.</w:t>
      </w:r>
    </w:p>
    <w:p w:rsidR="00187F08" w:rsidRDefault="00187F08">
      <w:r>
        <w:rPr>
          <w:noProof/>
        </w:rPr>
        <w:drawing>
          <wp:inline distT="0" distB="0" distL="0" distR="0" wp14:anchorId="7F436162" wp14:editId="18FAB51F">
            <wp:extent cx="5940674" cy="3028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30442"/>
                    </a:xfrm>
                    <a:prstGeom prst="rect">
                      <a:avLst/>
                    </a:prstGeom>
                  </pic:spPr>
                </pic:pic>
              </a:graphicData>
            </a:graphic>
          </wp:inline>
        </w:drawing>
      </w:r>
    </w:p>
    <w:p w:rsidR="00013AC6" w:rsidRDefault="00013AC6">
      <w:r>
        <w:rPr>
          <w:noProof/>
        </w:rPr>
        <w:drawing>
          <wp:inline distT="0" distB="0" distL="0" distR="0" wp14:anchorId="7CB8228E" wp14:editId="489656F9">
            <wp:extent cx="5943600" cy="2066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066925"/>
                    </a:xfrm>
                    <a:prstGeom prst="rect">
                      <a:avLst/>
                    </a:prstGeom>
                  </pic:spPr>
                </pic:pic>
              </a:graphicData>
            </a:graphic>
          </wp:inline>
        </w:drawing>
      </w:r>
    </w:p>
    <w:p w:rsidR="003E13FC" w:rsidRDefault="00791C76">
      <w:r>
        <w:t>Video2:</w:t>
      </w:r>
    </w:p>
    <w:p w:rsidR="003E13FC" w:rsidRDefault="003E13FC">
      <w:r>
        <w:rPr>
          <w:noProof/>
        </w:rPr>
        <w:lastRenderedPageBreak/>
        <w:drawing>
          <wp:inline distT="0" distB="0" distL="0" distR="0" wp14:anchorId="0795953A" wp14:editId="2BBC6E58">
            <wp:extent cx="5940674" cy="3143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44798"/>
                    </a:xfrm>
                    <a:prstGeom prst="rect">
                      <a:avLst/>
                    </a:prstGeom>
                  </pic:spPr>
                </pic:pic>
              </a:graphicData>
            </a:graphic>
          </wp:inline>
        </w:drawing>
      </w:r>
    </w:p>
    <w:p w:rsidR="00791C76" w:rsidRDefault="00791C76">
      <w:r>
        <w:br/>
      </w:r>
      <w:r w:rsidR="003E13FC">
        <w:rPr>
          <w:noProof/>
        </w:rPr>
        <w:drawing>
          <wp:inline distT="0" distB="0" distL="0" distR="0" wp14:anchorId="5F4AFBC9" wp14:editId="4CAB35E3">
            <wp:extent cx="5940672" cy="2047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048884"/>
                    </a:xfrm>
                    <a:prstGeom prst="rect">
                      <a:avLst/>
                    </a:prstGeom>
                  </pic:spPr>
                </pic:pic>
              </a:graphicData>
            </a:graphic>
          </wp:inline>
        </w:drawing>
      </w:r>
    </w:p>
    <w:p w:rsidR="00BE1155" w:rsidRDefault="00BE1155">
      <w:r>
        <w:t>Video3:</w:t>
      </w:r>
    </w:p>
    <w:p w:rsidR="00BE1155" w:rsidRDefault="00BE1155">
      <w:r>
        <w:rPr>
          <w:noProof/>
        </w:rPr>
        <w:drawing>
          <wp:inline distT="0" distB="0" distL="0" distR="0" wp14:anchorId="19BC4FC7" wp14:editId="7930C513">
            <wp:extent cx="5940674" cy="1924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924998"/>
                    </a:xfrm>
                    <a:prstGeom prst="rect">
                      <a:avLst/>
                    </a:prstGeom>
                  </pic:spPr>
                </pic:pic>
              </a:graphicData>
            </a:graphic>
          </wp:inline>
        </w:drawing>
      </w:r>
    </w:p>
    <w:p w:rsidR="00BE1155" w:rsidRDefault="00BE1155">
      <w:r>
        <w:lastRenderedPageBreak/>
        <w:br/>
      </w:r>
      <w:r>
        <w:rPr>
          <w:noProof/>
        </w:rPr>
        <w:drawing>
          <wp:inline distT="0" distB="0" distL="0" distR="0" wp14:anchorId="58E27305" wp14:editId="3A40760A">
            <wp:extent cx="5940674"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44057"/>
                    </a:xfrm>
                    <a:prstGeom prst="rect">
                      <a:avLst/>
                    </a:prstGeom>
                  </pic:spPr>
                </pic:pic>
              </a:graphicData>
            </a:graphic>
          </wp:inline>
        </w:drawing>
      </w:r>
    </w:p>
    <w:p w:rsidR="00080F4B" w:rsidRDefault="00CB7740">
      <w:r>
        <w:t>Video4</w:t>
      </w:r>
      <w:r w:rsidR="00FE2838">
        <w:t xml:space="preserve">: </w:t>
      </w:r>
      <w:r w:rsidR="00080F4B">
        <w:br/>
        <w:t>Alexa Skill: It is a device which asks you questions.</w:t>
      </w:r>
    </w:p>
    <w:p w:rsidR="00FD1E97" w:rsidRDefault="00080F4B">
      <w:pPr>
        <w:rPr>
          <w:noProof/>
        </w:rPr>
      </w:pPr>
      <w:r>
        <w:t>Video5:</w:t>
      </w:r>
      <w:r w:rsidR="00FE2838">
        <w:br/>
        <w:t xml:space="preserve"> This App costs 20 dollars. Here </w:t>
      </w:r>
      <w:r w:rsidR="00CA2A2E">
        <w:t>you can find different questions.</w:t>
      </w:r>
      <w:r w:rsidR="00CA2A2E">
        <w:rPr>
          <w:noProof/>
        </w:rPr>
        <w:t xml:space="preserve"> </w:t>
      </w:r>
      <w:r w:rsidR="00FE2838">
        <w:rPr>
          <w:noProof/>
        </w:rPr>
        <w:drawing>
          <wp:inline distT="0" distB="0" distL="0" distR="0" wp14:anchorId="56D1692A" wp14:editId="636DDE85">
            <wp:extent cx="5940673"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325245"/>
                    </a:xfrm>
                    <a:prstGeom prst="rect">
                      <a:avLst/>
                    </a:prstGeom>
                  </pic:spPr>
                </pic:pic>
              </a:graphicData>
            </a:graphic>
          </wp:inline>
        </w:drawing>
      </w:r>
    </w:p>
    <w:p w:rsidR="00397727" w:rsidRDefault="00FD1E97">
      <w:pPr>
        <w:rPr>
          <w:noProof/>
        </w:rPr>
      </w:pPr>
      <w:r>
        <w:rPr>
          <w:noProof/>
        </w:rPr>
        <w:t>Video6:</w:t>
      </w:r>
      <w:r>
        <w:rPr>
          <w:noProof/>
        </w:rPr>
        <w:br/>
        <w:t>With AWS, there is no long time contracts and you will only pay for what you use.</w:t>
      </w:r>
      <w:r w:rsidR="00945A39">
        <w:rPr>
          <w:noProof/>
        </w:rPr>
        <w:br/>
      </w:r>
      <w:r w:rsidR="00945A39" w:rsidRPr="00945A39">
        <w:rPr>
          <w:noProof/>
        </w:rPr>
        <w:t>jeff barr</w:t>
      </w:r>
    </w:p>
    <w:p w:rsidR="005E104D" w:rsidRDefault="00397727">
      <w:r>
        <w:rPr>
          <w:noProof/>
        </w:rPr>
        <w:lastRenderedPageBreak/>
        <w:drawing>
          <wp:inline distT="0" distB="0" distL="0" distR="0" wp14:anchorId="37C1FA0B" wp14:editId="19DC8866">
            <wp:extent cx="5940674" cy="2266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68067"/>
                    </a:xfrm>
                    <a:prstGeom prst="rect">
                      <a:avLst/>
                    </a:prstGeom>
                  </pic:spPr>
                </pic:pic>
              </a:graphicData>
            </a:graphic>
          </wp:inline>
        </w:drawing>
      </w:r>
    </w:p>
    <w:p w:rsidR="00184957" w:rsidRDefault="005E104D">
      <w:r>
        <w:rPr>
          <w:noProof/>
        </w:rPr>
        <w:drawing>
          <wp:inline distT="0" distB="0" distL="0" distR="0" wp14:anchorId="495B5AF3" wp14:editId="7EDB504E">
            <wp:extent cx="5940674" cy="1952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953587"/>
                    </a:xfrm>
                    <a:prstGeom prst="rect">
                      <a:avLst/>
                    </a:prstGeom>
                  </pic:spPr>
                </pic:pic>
              </a:graphicData>
            </a:graphic>
          </wp:inline>
        </w:drawing>
      </w:r>
    </w:p>
    <w:p w:rsidR="00365DB6" w:rsidRDefault="00365DB6">
      <w:r>
        <w:t xml:space="preserve">AWS (90%) is the leader in cloud followed by Microsoft (5%) and </w:t>
      </w:r>
      <w:r w:rsidR="00085C08">
        <w:t>Rackspace</w:t>
      </w:r>
      <w:r>
        <w:t xml:space="preserve"> etc.</w:t>
      </w:r>
    </w:p>
    <w:p w:rsidR="00220533" w:rsidRDefault="00220533">
      <w:r>
        <w:rPr>
          <w:noProof/>
        </w:rPr>
        <w:drawing>
          <wp:inline distT="0" distB="0" distL="0" distR="0" wp14:anchorId="3A66C4B7" wp14:editId="139575C0">
            <wp:extent cx="5940674"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325245"/>
                    </a:xfrm>
                    <a:prstGeom prst="rect">
                      <a:avLst/>
                    </a:prstGeom>
                  </pic:spPr>
                </pic:pic>
              </a:graphicData>
            </a:graphic>
          </wp:inline>
        </w:drawing>
      </w:r>
    </w:p>
    <w:p w:rsidR="00220533" w:rsidRPr="006E53D8" w:rsidRDefault="00220533">
      <w:pPr>
        <w:rPr>
          <w:b/>
          <w:sz w:val="36"/>
          <w:szCs w:val="36"/>
          <w:u w:val="single"/>
        </w:rPr>
      </w:pPr>
      <w:r w:rsidRPr="006E53D8">
        <w:rPr>
          <w:b/>
          <w:sz w:val="36"/>
          <w:szCs w:val="36"/>
          <w:u w:val="single"/>
        </w:rPr>
        <w:t>Video7:</w:t>
      </w:r>
    </w:p>
    <w:p w:rsidR="00220533" w:rsidRDefault="00220533">
      <w:r>
        <w:rPr>
          <w:noProof/>
        </w:rPr>
        <w:lastRenderedPageBreak/>
        <w:drawing>
          <wp:inline distT="0" distB="0" distL="0" distR="0" wp14:anchorId="7AF7C5F4" wp14:editId="492AA86E">
            <wp:extent cx="5940674"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696903"/>
                    </a:xfrm>
                    <a:prstGeom prst="rect">
                      <a:avLst/>
                    </a:prstGeom>
                  </pic:spPr>
                </pic:pic>
              </a:graphicData>
            </a:graphic>
          </wp:inline>
        </w:drawing>
      </w:r>
      <w:r w:rsidR="00F47F58">
        <w:br/>
        <w:t>The only region which is missing here is Africa.</w:t>
      </w:r>
    </w:p>
    <w:p w:rsidR="00220533" w:rsidRDefault="00F47F58">
      <w:r>
        <w:rPr>
          <w:noProof/>
        </w:rPr>
        <w:drawing>
          <wp:inline distT="0" distB="0" distL="0" distR="0" wp14:anchorId="79E27E54" wp14:editId="2A9E7B83">
            <wp:extent cx="5940674"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439601"/>
                    </a:xfrm>
                    <a:prstGeom prst="rect">
                      <a:avLst/>
                    </a:prstGeom>
                  </pic:spPr>
                </pic:pic>
              </a:graphicData>
            </a:graphic>
          </wp:inline>
        </w:drawing>
      </w:r>
    </w:p>
    <w:p w:rsidR="00CB4AC8" w:rsidRDefault="00CB4AC8">
      <w:r>
        <w:rPr>
          <w:noProof/>
        </w:rPr>
        <w:drawing>
          <wp:inline distT="0" distB="0" distL="0" distR="0" wp14:anchorId="5495B93D" wp14:editId="2FDB98EF">
            <wp:extent cx="5940673" cy="213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134651"/>
                    </a:xfrm>
                    <a:prstGeom prst="rect">
                      <a:avLst/>
                    </a:prstGeom>
                  </pic:spPr>
                </pic:pic>
              </a:graphicData>
            </a:graphic>
          </wp:inline>
        </w:drawing>
      </w:r>
    </w:p>
    <w:p w:rsidR="00CB4AC8" w:rsidRDefault="00CB4AC8">
      <w:r>
        <w:rPr>
          <w:noProof/>
        </w:rPr>
        <w:lastRenderedPageBreak/>
        <w:drawing>
          <wp:inline distT="0" distB="0" distL="0" distR="0" wp14:anchorId="3062A631" wp14:editId="1D420290">
            <wp:extent cx="5940674" cy="2143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144180"/>
                    </a:xfrm>
                    <a:prstGeom prst="rect">
                      <a:avLst/>
                    </a:prstGeom>
                  </pic:spPr>
                </pic:pic>
              </a:graphicData>
            </a:graphic>
          </wp:inline>
        </w:drawing>
      </w:r>
    </w:p>
    <w:p w:rsidR="00567B4E" w:rsidRDefault="00567B4E">
      <w:r>
        <w:rPr>
          <w:noProof/>
        </w:rPr>
        <w:drawing>
          <wp:inline distT="0" distB="0" distL="0" distR="0" wp14:anchorId="21DCEB50" wp14:editId="25043216">
            <wp:extent cx="5940674" cy="267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677843"/>
                    </a:xfrm>
                    <a:prstGeom prst="rect">
                      <a:avLst/>
                    </a:prstGeom>
                  </pic:spPr>
                </pic:pic>
              </a:graphicData>
            </a:graphic>
          </wp:inline>
        </w:drawing>
      </w:r>
    </w:p>
    <w:p w:rsidR="00567B4E" w:rsidRDefault="00567B4E">
      <w:r>
        <w:rPr>
          <w:noProof/>
        </w:rPr>
        <w:drawing>
          <wp:inline distT="0" distB="0" distL="0" distR="0" wp14:anchorId="0E3BCF18" wp14:editId="2426EF46">
            <wp:extent cx="5940672"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820790"/>
                    </a:xfrm>
                    <a:prstGeom prst="rect">
                      <a:avLst/>
                    </a:prstGeom>
                  </pic:spPr>
                </pic:pic>
              </a:graphicData>
            </a:graphic>
          </wp:inline>
        </w:drawing>
      </w:r>
    </w:p>
    <w:p w:rsidR="00B42C43" w:rsidRDefault="00B42C43">
      <w:r>
        <w:rPr>
          <w:noProof/>
        </w:rPr>
        <w:lastRenderedPageBreak/>
        <w:drawing>
          <wp:inline distT="0" distB="0" distL="0" distR="0" wp14:anchorId="38504539" wp14:editId="13491273">
            <wp:extent cx="5940674"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77843"/>
                    </a:xfrm>
                    <a:prstGeom prst="rect">
                      <a:avLst/>
                    </a:prstGeom>
                  </pic:spPr>
                </pic:pic>
              </a:graphicData>
            </a:graphic>
          </wp:inline>
        </w:drawing>
      </w:r>
    </w:p>
    <w:p w:rsidR="00B42C43" w:rsidRDefault="00B42C43">
      <w:r>
        <w:rPr>
          <w:noProof/>
        </w:rPr>
        <w:drawing>
          <wp:inline distT="0" distB="0" distL="0" distR="0" wp14:anchorId="5AE1A93E" wp14:editId="4A5EC4B4">
            <wp:extent cx="5940674" cy="2533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534898"/>
                    </a:xfrm>
                    <a:prstGeom prst="rect">
                      <a:avLst/>
                    </a:prstGeom>
                  </pic:spPr>
                </pic:pic>
              </a:graphicData>
            </a:graphic>
          </wp:inline>
        </w:drawing>
      </w:r>
    </w:p>
    <w:p w:rsidR="00746CF3" w:rsidRDefault="002A5E60">
      <w:r>
        <w:t>Think of VPC</w:t>
      </w:r>
      <w:r w:rsidR="004806D4">
        <w:t xml:space="preserve"> (Virtual Private Cloud)</w:t>
      </w:r>
      <w:r>
        <w:t xml:space="preserve"> as a </w:t>
      </w:r>
      <w:r w:rsidR="00D1054B">
        <w:t xml:space="preserve">virtual </w:t>
      </w:r>
      <w:r>
        <w:t>data center.</w:t>
      </w:r>
      <w:r w:rsidR="00D1054B">
        <w:t xml:space="preserve"> We can have multiple VPC’s in our </w:t>
      </w:r>
      <w:r w:rsidR="00650F44">
        <w:t xml:space="preserve">aws </w:t>
      </w:r>
      <w:r w:rsidR="00D1054B">
        <w:t>account.</w:t>
      </w:r>
    </w:p>
    <w:p w:rsidR="00746CF3" w:rsidRDefault="00AA7B5B">
      <w:r>
        <w:t>Without using internet we can connect to AWS environment using d</w:t>
      </w:r>
      <w:r w:rsidR="00746CF3">
        <w:t>irect connect.</w:t>
      </w:r>
    </w:p>
    <w:p w:rsidR="004B6B0E" w:rsidRDefault="00746CF3">
      <w:r>
        <w:t>Route 53</w:t>
      </w:r>
      <w:r w:rsidR="00677926">
        <w:t xml:space="preserve"> (Route 66)</w:t>
      </w:r>
      <w:r>
        <w:t xml:space="preserve"> is amazon’s DNS service.</w:t>
      </w:r>
      <w:r w:rsidR="00C13464">
        <w:t xml:space="preserve"> DNS service sits on port no 53.</w:t>
      </w:r>
    </w:p>
    <w:p w:rsidR="004B6B0E" w:rsidRDefault="004B6B0E">
      <w:r>
        <w:rPr>
          <w:noProof/>
        </w:rPr>
        <w:lastRenderedPageBreak/>
        <w:drawing>
          <wp:inline distT="0" distB="0" distL="0" distR="0" wp14:anchorId="69D12A0C" wp14:editId="7543874E">
            <wp:extent cx="5940673" cy="2266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268067"/>
                    </a:xfrm>
                    <a:prstGeom prst="rect">
                      <a:avLst/>
                    </a:prstGeom>
                  </pic:spPr>
                </pic:pic>
              </a:graphicData>
            </a:graphic>
          </wp:inline>
        </w:drawing>
      </w:r>
    </w:p>
    <w:p w:rsidR="0020771B" w:rsidRDefault="0020771B">
      <w:r>
        <w:t xml:space="preserve">Note: The great thing about lambda is you </w:t>
      </w:r>
      <w:r w:rsidR="0004367E">
        <w:t>only p</w:t>
      </w:r>
      <w:r>
        <w:t>ay for the compute time</w:t>
      </w:r>
      <w:r w:rsidR="0004367E">
        <w:t xml:space="preserve"> you use</w:t>
      </w:r>
      <w:r>
        <w:t>.</w:t>
      </w:r>
    </w:p>
    <w:p w:rsidR="004B6B0E" w:rsidRPr="004B6B0E" w:rsidRDefault="004B6B0E" w:rsidP="004B6B0E">
      <w:pPr>
        <w:pStyle w:val="NormalWeb"/>
        <w:shd w:val="clear" w:color="auto" w:fill="FFFFFF"/>
        <w:spacing w:line="360" w:lineRule="atLeast"/>
        <w:rPr>
          <w:rFonts w:asciiTheme="minorHAnsi" w:eastAsiaTheme="minorHAnsi" w:hAnsiTheme="minorHAnsi" w:cstheme="minorBidi"/>
          <w:sz w:val="22"/>
          <w:szCs w:val="22"/>
        </w:rPr>
      </w:pPr>
      <w:r w:rsidRPr="004B6B0E">
        <w:rPr>
          <w:rFonts w:asciiTheme="minorHAnsi" w:eastAsiaTheme="minorHAnsi" w:hAnsiTheme="minorHAnsi" w:cstheme="minorBidi"/>
          <w:sz w:val="22"/>
          <w:szCs w:val="22"/>
        </w:rPr>
        <w:t xml:space="preserve">AWS </w:t>
      </w:r>
      <w:r w:rsidRPr="00351554">
        <w:rPr>
          <w:rFonts w:asciiTheme="minorHAnsi" w:eastAsiaTheme="minorHAnsi" w:hAnsiTheme="minorHAnsi" w:cstheme="minorBidi"/>
          <w:b/>
          <w:sz w:val="22"/>
          <w:szCs w:val="22"/>
        </w:rPr>
        <w:t>Lambda</w:t>
      </w:r>
      <w:r w:rsidRPr="004B6B0E">
        <w:rPr>
          <w:rFonts w:asciiTheme="minorHAnsi" w:eastAsiaTheme="minorHAnsi" w:hAnsiTheme="minorHAnsi" w:cstheme="minorBidi"/>
          <w:sz w:val="22"/>
          <w:szCs w:val="22"/>
        </w:rPr>
        <w:t xml:space="preserve"> is a compute service where you can upload your code to AWS Lambda and the service can run the code on your behalf using AWS infrastructure. After you upload your code and create what we call a </w:t>
      </w:r>
      <w:r w:rsidRPr="004B6B0E">
        <w:rPr>
          <w:rFonts w:asciiTheme="minorHAnsi" w:eastAsiaTheme="minorHAnsi" w:hAnsiTheme="minorHAnsi" w:cstheme="minorBidi"/>
          <w:i/>
          <w:iCs/>
          <w:sz w:val="22"/>
          <w:szCs w:val="22"/>
        </w:rPr>
        <w:t>Lambda function</w:t>
      </w:r>
      <w:r w:rsidRPr="004B6B0E">
        <w:rPr>
          <w:rFonts w:asciiTheme="minorHAnsi" w:eastAsiaTheme="minorHAnsi" w:hAnsiTheme="minorHAnsi" w:cstheme="minorBidi"/>
          <w:sz w:val="22"/>
          <w:szCs w:val="22"/>
        </w:rPr>
        <w:t>, AWS Lambda takes care of provisioning and managing the servers that you use to run the code. You can use AWS Lambda as follows:</w:t>
      </w:r>
    </w:p>
    <w:p w:rsidR="004B6B0E" w:rsidRPr="004B6B0E" w:rsidRDefault="004B6B0E" w:rsidP="004B6B0E">
      <w:pPr>
        <w:pStyle w:val="NormalWeb"/>
        <w:numPr>
          <w:ilvl w:val="0"/>
          <w:numId w:val="1"/>
        </w:numPr>
        <w:shd w:val="clear" w:color="auto" w:fill="FFFFFF"/>
        <w:spacing w:before="0" w:beforeAutospacing="0" w:after="0" w:afterAutospacing="0" w:line="360" w:lineRule="atLeast"/>
        <w:rPr>
          <w:rFonts w:asciiTheme="minorHAnsi" w:eastAsiaTheme="minorHAnsi" w:hAnsiTheme="minorHAnsi" w:cstheme="minorBidi"/>
          <w:sz w:val="22"/>
          <w:szCs w:val="22"/>
        </w:rPr>
      </w:pPr>
      <w:r w:rsidRPr="004B6B0E">
        <w:rPr>
          <w:rFonts w:asciiTheme="minorHAnsi" w:eastAsiaTheme="minorHAnsi" w:hAnsiTheme="minorHAnsi" w:cstheme="minorBidi"/>
          <w:sz w:val="22"/>
          <w:szCs w:val="22"/>
        </w:rPr>
        <w:t>As an event-driven compute service where AWS Lambda runs your code in response to events, such as changes to data in an Amazon S3 bucket or an Amazon Dynamo DB table.</w:t>
      </w:r>
    </w:p>
    <w:p w:rsidR="004B6B0E" w:rsidRPr="004B6B0E" w:rsidRDefault="004B6B0E" w:rsidP="004B6B0E">
      <w:pPr>
        <w:pStyle w:val="NormalWeb"/>
        <w:numPr>
          <w:ilvl w:val="0"/>
          <w:numId w:val="1"/>
        </w:numPr>
        <w:shd w:val="clear" w:color="auto" w:fill="FFFFFF"/>
        <w:spacing w:before="0" w:beforeAutospacing="0" w:after="0" w:afterAutospacing="0" w:line="360" w:lineRule="atLeast"/>
        <w:rPr>
          <w:rFonts w:asciiTheme="minorHAnsi" w:eastAsiaTheme="minorHAnsi" w:hAnsiTheme="minorHAnsi" w:cstheme="minorBidi"/>
          <w:sz w:val="22"/>
          <w:szCs w:val="22"/>
        </w:rPr>
      </w:pPr>
      <w:r w:rsidRPr="004B6B0E">
        <w:rPr>
          <w:rFonts w:asciiTheme="minorHAnsi" w:eastAsiaTheme="minorHAnsi" w:hAnsiTheme="minorHAnsi" w:cstheme="minorBidi"/>
          <w:sz w:val="22"/>
          <w:szCs w:val="22"/>
        </w:rPr>
        <w:t>As a compute service to run your code in response to HTTP requests using Amazon API Gateway or API calls made using AWS SDKs.</w:t>
      </w:r>
    </w:p>
    <w:p w:rsidR="004B6B0E" w:rsidRDefault="004B6B0E" w:rsidP="004B6B0E">
      <w:pPr>
        <w:pStyle w:val="NormalWeb"/>
        <w:shd w:val="clear" w:color="auto" w:fill="FFFFFF"/>
        <w:spacing w:line="360" w:lineRule="atLeast"/>
        <w:rPr>
          <w:rFonts w:asciiTheme="minorHAnsi" w:eastAsiaTheme="minorHAnsi" w:hAnsiTheme="minorHAnsi" w:cstheme="minorBidi"/>
          <w:sz w:val="22"/>
          <w:szCs w:val="22"/>
        </w:rPr>
      </w:pPr>
      <w:r w:rsidRPr="004B6B0E">
        <w:rPr>
          <w:rFonts w:asciiTheme="minorHAnsi" w:eastAsiaTheme="minorHAnsi" w:hAnsiTheme="minorHAnsi" w:cstheme="minorBidi"/>
          <w:sz w:val="22"/>
          <w:szCs w:val="22"/>
        </w:rPr>
        <w:t>AWS Lambda runs your code on a high-availability compute infrastructure and performs all of the administration of the compute resources, including server and operating system maintenance, capacity provisioning and automatic scaling, code monitoring and logging. All you need to do is supply your code in one of the languages that AWS Lambda supports (currently Node.js, Java, and Python). </w:t>
      </w:r>
    </w:p>
    <w:p w:rsidR="0036182A" w:rsidRPr="0036182A" w:rsidRDefault="0036182A" w:rsidP="0036182A">
      <w:pPr>
        <w:shd w:val="clear" w:color="auto" w:fill="FFFFFF"/>
        <w:spacing w:before="100" w:beforeAutospacing="1" w:after="100" w:afterAutospacing="1" w:line="360" w:lineRule="atLeast"/>
      </w:pPr>
      <w:r w:rsidRPr="0036182A">
        <w:t xml:space="preserve">AWS Lambda executes your code only when needed and scales automatically, from a few requests per day to thousands per second. With these capabilities, you can use Lambda to easily build data processing triggers for AWS services like Amazon S3 and Amazon </w:t>
      </w:r>
      <w:proofErr w:type="spellStart"/>
      <w:r w:rsidRPr="0036182A">
        <w:t>DynamoDB</w:t>
      </w:r>
      <w:proofErr w:type="spellEnd"/>
      <w:r w:rsidRPr="0036182A">
        <w:t>, process streaming data stored in Amazon Kinesis, or create your own back end that operates at AWS scale, performance, and security.</w:t>
      </w:r>
    </w:p>
    <w:p w:rsidR="0036182A" w:rsidRPr="0036182A" w:rsidRDefault="0036182A" w:rsidP="0036182A">
      <w:pPr>
        <w:shd w:val="clear" w:color="auto" w:fill="FFFFFF"/>
        <w:spacing w:before="240" w:after="240" w:line="240" w:lineRule="auto"/>
        <w:outlineLvl w:val="1"/>
      </w:pPr>
      <w:r w:rsidRPr="0036182A">
        <w:t>When Should I Use AWS Lambda?</w:t>
      </w:r>
    </w:p>
    <w:p w:rsidR="0036182A" w:rsidRPr="0036182A" w:rsidRDefault="0036182A" w:rsidP="0036182A">
      <w:pPr>
        <w:shd w:val="clear" w:color="auto" w:fill="FFFFFF"/>
        <w:spacing w:before="100" w:beforeAutospacing="1" w:after="100" w:afterAutospacing="1" w:line="360" w:lineRule="atLeast"/>
      </w:pPr>
      <w:r w:rsidRPr="0036182A">
        <w:lastRenderedPageBreak/>
        <w:t>AWS Lambda is an ideal compute platform for many application scenarios, provided that you can write your application code in languages supported by AWS Lambda (that is, Node.js, Java, and Python), and run within the AWS Lambda standard runtime environment and resources provided by Lambda.</w:t>
      </w:r>
    </w:p>
    <w:p w:rsidR="0036182A" w:rsidRPr="0036182A" w:rsidRDefault="0036182A" w:rsidP="0036182A">
      <w:pPr>
        <w:shd w:val="clear" w:color="auto" w:fill="FFFFFF"/>
        <w:spacing w:before="100" w:beforeAutospacing="1" w:after="100" w:afterAutospacing="1" w:line="360" w:lineRule="atLeast"/>
      </w:pPr>
      <w:r w:rsidRPr="0036182A">
        <w:t>When using AWS Lambda, you are responsible only for your code. AWS Lambda manages the compute fleet that offers a balance of memory, CPU, network, and other resources. This is in exchange for flexibility, which means you cannot log in to compute instances, or customize the operating system or language runtime. These constraints enable AWS Lambda to perform operational and administrative activities on your behalf, including provisioning capacity, monitoring fleet health, applying security patches, deploying your code, and monitoring and logging your Lambda functions.</w:t>
      </w:r>
    </w:p>
    <w:p w:rsidR="0036182A" w:rsidRPr="0036182A" w:rsidRDefault="0036182A" w:rsidP="0036182A">
      <w:pPr>
        <w:shd w:val="clear" w:color="auto" w:fill="FFFFFF"/>
        <w:spacing w:before="100" w:beforeAutospacing="1" w:after="100" w:afterAutospacing="1" w:line="360" w:lineRule="atLeast"/>
      </w:pPr>
      <w:r w:rsidRPr="0036182A">
        <w:t>If you need to manage your own compute resources, Amazon Web Services also offers other compute services to meet your needs.</w:t>
      </w:r>
    </w:p>
    <w:p w:rsidR="0036182A" w:rsidRPr="0036182A" w:rsidRDefault="0036182A" w:rsidP="0036182A">
      <w:pPr>
        <w:numPr>
          <w:ilvl w:val="0"/>
          <w:numId w:val="2"/>
        </w:numPr>
        <w:shd w:val="clear" w:color="auto" w:fill="FFFFFF"/>
        <w:spacing w:after="0" w:line="360" w:lineRule="atLeast"/>
      </w:pPr>
      <w:r w:rsidRPr="0036182A">
        <w:rPr>
          <w:b/>
        </w:rPr>
        <w:t>Amazon Elastic Compute Cloud</w:t>
      </w:r>
      <w:r w:rsidRPr="0036182A">
        <w:t xml:space="preserve"> (</w:t>
      </w:r>
      <w:r w:rsidRPr="0036182A">
        <w:rPr>
          <w:b/>
        </w:rPr>
        <w:t>Amazon EC2</w:t>
      </w:r>
      <w:r w:rsidRPr="0036182A">
        <w:t>) service offers flexibility and a wide range of EC2 instance types to choose from. It gives you the option to customize operating systems, network and security settings, and the entire software stack, but you are responsible for provisioning capacity, monitoring fleet health and performance, and using Availability Zones for fault tolerance.</w:t>
      </w:r>
    </w:p>
    <w:p w:rsidR="0036182A" w:rsidRDefault="0036182A" w:rsidP="0036182A">
      <w:pPr>
        <w:numPr>
          <w:ilvl w:val="0"/>
          <w:numId w:val="2"/>
        </w:numPr>
        <w:shd w:val="clear" w:color="auto" w:fill="FFFFFF"/>
        <w:spacing w:after="0" w:line="360" w:lineRule="atLeast"/>
      </w:pPr>
      <w:r w:rsidRPr="0036182A">
        <w:rPr>
          <w:b/>
        </w:rPr>
        <w:t>Elastic Beanstalk</w:t>
      </w:r>
      <w:r w:rsidRPr="0036182A">
        <w:t xml:space="preserve"> offers an easy-to-use service for deploying and scaling applications onto Amazon EC2 in which you retain ownership and full control over the underlying EC2 instances.</w:t>
      </w:r>
    </w:p>
    <w:p w:rsidR="005F59C5" w:rsidRPr="0036182A" w:rsidRDefault="005F59C5" w:rsidP="005F59C5">
      <w:pPr>
        <w:shd w:val="clear" w:color="auto" w:fill="FFFFFF"/>
        <w:spacing w:after="0" w:line="360" w:lineRule="atLeast"/>
      </w:pPr>
      <w:r w:rsidRPr="00FA4FA7">
        <w:rPr>
          <w:b/>
        </w:rPr>
        <w:t>EC2 Container Server (Amazon ECS)</w:t>
      </w:r>
      <w:r w:rsidR="00730DF8">
        <w:t xml:space="preserve"> is </w:t>
      </w:r>
      <w:r w:rsidR="00DE62C4">
        <w:t xml:space="preserve">a highly scalable and fast </w:t>
      </w:r>
      <w:r w:rsidR="00FA4FA7">
        <w:t>container management service which makes it easy to Run, stop and manage Docker container</w:t>
      </w:r>
      <w:r w:rsidR="00275C11">
        <w:t>s</w:t>
      </w:r>
      <w:r w:rsidR="00FA4FA7">
        <w:t xml:space="preserve"> on a cluster of </w:t>
      </w:r>
      <w:r w:rsidR="00275C11">
        <w:t>amazon EC2 instances.</w:t>
      </w:r>
    </w:p>
    <w:p w:rsidR="00CB7740" w:rsidRDefault="004B6B0E">
      <w:r>
        <w:rPr>
          <w:noProof/>
        </w:rPr>
        <w:drawing>
          <wp:inline distT="0" distB="0" distL="0" distR="0" wp14:anchorId="3DE4A2A9" wp14:editId="63C265D9">
            <wp:extent cx="5940674" cy="2809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811259"/>
                    </a:xfrm>
                    <a:prstGeom prst="rect">
                      <a:avLst/>
                    </a:prstGeom>
                  </pic:spPr>
                </pic:pic>
              </a:graphicData>
            </a:graphic>
          </wp:inline>
        </w:drawing>
      </w:r>
      <w:r w:rsidR="00CB7740">
        <w:br/>
      </w:r>
    </w:p>
    <w:p w:rsidR="006E53D8" w:rsidRPr="006E53D8" w:rsidRDefault="006E53D8">
      <w:pPr>
        <w:rPr>
          <w:b/>
          <w:sz w:val="36"/>
          <w:szCs w:val="36"/>
          <w:u w:val="single"/>
        </w:rPr>
      </w:pPr>
      <w:r w:rsidRPr="006E53D8">
        <w:rPr>
          <w:sz w:val="36"/>
          <w:szCs w:val="36"/>
          <w:u w:val="single"/>
        </w:rPr>
        <w:lastRenderedPageBreak/>
        <w:t>Video8:</w:t>
      </w:r>
    </w:p>
    <w:p w:rsidR="007E5813" w:rsidRDefault="00B43CF0" w:rsidP="00394A23">
      <w:pPr>
        <w:pStyle w:val="NormalWeb"/>
        <w:shd w:val="clear" w:color="auto" w:fill="FFFFFF"/>
        <w:spacing w:before="0" w:beforeAutospacing="0" w:after="192" w:afterAutospacing="0" w:line="430" w:lineRule="atLeast"/>
        <w:rPr>
          <w:rStyle w:val="apple-converted-space"/>
          <w:rFonts w:ascii="Helvetica" w:hAnsi="Helvetica" w:cs="Helvetica"/>
          <w:color w:val="333333"/>
          <w:sz w:val="21"/>
          <w:szCs w:val="21"/>
        </w:rPr>
      </w:pPr>
      <w:r w:rsidRPr="00394A23">
        <w:rPr>
          <w:rFonts w:asciiTheme="minorHAnsi" w:eastAsiaTheme="minorHAnsi" w:hAnsiTheme="minorHAnsi" w:cstheme="minorBidi"/>
          <w:b/>
          <w:sz w:val="22"/>
          <w:szCs w:val="22"/>
        </w:rPr>
        <w:t>S3</w:t>
      </w:r>
      <w:r w:rsidRPr="00394A23">
        <w:rPr>
          <w:rFonts w:asciiTheme="minorHAnsi" w:eastAsiaTheme="minorHAnsi" w:hAnsiTheme="minorHAnsi" w:cstheme="minorBidi"/>
          <w:sz w:val="22"/>
          <w:szCs w:val="22"/>
        </w:rPr>
        <w:t xml:space="preserve"> is a place to store your flat files in the cloud. S3 is secure, durable and highly scalable.</w:t>
      </w:r>
      <w:r w:rsidR="00394A23">
        <w:rPr>
          <w:rFonts w:asciiTheme="minorHAnsi" w:eastAsiaTheme="minorHAnsi" w:hAnsiTheme="minorHAnsi" w:cstheme="minorBidi"/>
          <w:sz w:val="22"/>
          <w:szCs w:val="22"/>
        </w:rPr>
        <w:br/>
      </w:r>
      <w:r w:rsidR="00394A23" w:rsidRPr="00394A23">
        <w:rPr>
          <w:rFonts w:asciiTheme="minorHAnsi" w:eastAsiaTheme="minorHAnsi" w:hAnsiTheme="minorHAnsi" w:cstheme="minorBidi"/>
          <w:b/>
          <w:sz w:val="22"/>
          <w:szCs w:val="22"/>
        </w:rPr>
        <w:t>Cloud F</w:t>
      </w:r>
      <w:r w:rsidR="009122A6" w:rsidRPr="00394A23">
        <w:rPr>
          <w:rFonts w:asciiTheme="minorHAnsi" w:eastAsiaTheme="minorHAnsi" w:hAnsiTheme="minorHAnsi" w:cstheme="minorBidi"/>
          <w:b/>
          <w:sz w:val="22"/>
          <w:szCs w:val="22"/>
        </w:rPr>
        <w:t>ront</w:t>
      </w:r>
      <w:r w:rsidR="009122A6" w:rsidRPr="00394A23">
        <w:rPr>
          <w:rFonts w:asciiTheme="minorHAnsi" w:eastAsiaTheme="minorHAnsi" w:hAnsiTheme="minorHAnsi" w:cstheme="minorBidi"/>
          <w:sz w:val="22"/>
          <w:szCs w:val="22"/>
        </w:rPr>
        <w:t xml:space="preserve"> integrates with S3.</w:t>
      </w:r>
      <w:r w:rsidR="00881F63" w:rsidRPr="00394A23">
        <w:rPr>
          <w:rFonts w:asciiTheme="minorHAnsi" w:eastAsiaTheme="minorHAnsi" w:hAnsiTheme="minorHAnsi" w:cstheme="minorBidi"/>
          <w:sz w:val="22"/>
          <w:szCs w:val="22"/>
        </w:rPr>
        <w:t xml:space="preserve"> Edge location is a place that caches your files.</w:t>
      </w:r>
      <w:r w:rsidR="00844ECD" w:rsidRPr="00394A23">
        <w:rPr>
          <w:rFonts w:asciiTheme="minorHAnsi" w:eastAsiaTheme="minorHAnsi" w:hAnsiTheme="minorHAnsi" w:cstheme="minorBidi"/>
          <w:sz w:val="22"/>
          <w:szCs w:val="22"/>
        </w:rPr>
        <w:br/>
      </w:r>
      <w:r w:rsidR="00373C91" w:rsidRPr="00373C91">
        <w:rPr>
          <w:rFonts w:asciiTheme="minorHAnsi" w:eastAsiaTheme="minorHAnsi" w:hAnsiTheme="minorHAnsi" w:cstheme="minorBidi"/>
          <w:sz w:val="22"/>
          <w:szCs w:val="22"/>
        </w:rPr>
        <w:t xml:space="preserve">Amazon </w:t>
      </w:r>
      <w:r w:rsidR="00373C91" w:rsidRPr="00373C91">
        <w:rPr>
          <w:rFonts w:asciiTheme="minorHAnsi" w:eastAsiaTheme="minorHAnsi" w:hAnsiTheme="minorHAnsi" w:cstheme="minorBidi"/>
          <w:b/>
          <w:sz w:val="22"/>
          <w:szCs w:val="22"/>
        </w:rPr>
        <w:t>Glacier</w:t>
      </w:r>
      <w:r w:rsidR="00373C91" w:rsidRPr="00373C91">
        <w:rPr>
          <w:rFonts w:asciiTheme="minorHAnsi" w:eastAsiaTheme="minorHAnsi" w:hAnsiTheme="minorHAnsi" w:cstheme="minorBidi"/>
          <w:sz w:val="22"/>
          <w:szCs w:val="22"/>
        </w:rPr>
        <w:t xml:space="preserve"> is an extremely low-cost storage service that provides secure, durable, and flexible storage for data backup and archival. With Amazon Glacier, customers can reliably store their data for as little as $0.007 per gigabyte per month. Amazon Glacier enables any business or organization to easily and cost effectively retains data for months, years, or decades. With Amazon Glacier, customers can now cost effectively retains more of their data for future analysis or reference, and they can focus on their business rather than operating and maintaining their storage infrastructure.</w:t>
      </w:r>
      <w:r w:rsidR="00373C91">
        <w:rPr>
          <w:rStyle w:val="apple-converted-space"/>
          <w:rFonts w:ascii="Helvetica" w:hAnsi="Helvetica" w:cs="Helvetica"/>
          <w:color w:val="333333"/>
          <w:sz w:val="21"/>
          <w:szCs w:val="21"/>
        </w:rPr>
        <w:t> </w:t>
      </w:r>
    </w:p>
    <w:p w:rsidR="006404A8" w:rsidRPr="006404A8" w:rsidRDefault="007E5813" w:rsidP="006404A8">
      <w:pPr>
        <w:pStyle w:val="NormalWeb"/>
        <w:shd w:val="clear" w:color="auto" w:fill="FFFFFF"/>
        <w:spacing w:line="360" w:lineRule="atLeast"/>
        <w:rPr>
          <w:rFonts w:asciiTheme="minorHAnsi" w:eastAsiaTheme="minorHAnsi" w:hAnsiTheme="minorHAnsi" w:cstheme="minorBidi"/>
          <w:sz w:val="22"/>
          <w:szCs w:val="22"/>
        </w:rPr>
      </w:pPr>
      <w:r w:rsidRPr="007E5813">
        <w:rPr>
          <w:rFonts w:asciiTheme="minorHAnsi" w:eastAsiaTheme="minorHAnsi" w:hAnsiTheme="minorHAnsi" w:cstheme="minorBidi"/>
          <w:b/>
          <w:sz w:val="22"/>
          <w:szCs w:val="22"/>
          <w:u w:val="single"/>
        </w:rPr>
        <w:t>Note:</w:t>
      </w:r>
      <w:r w:rsidRPr="007E5813">
        <w:rPr>
          <w:rFonts w:asciiTheme="minorHAnsi" w:eastAsiaTheme="minorHAnsi" w:hAnsiTheme="minorHAnsi" w:cstheme="minorBidi"/>
          <w:sz w:val="22"/>
          <w:szCs w:val="22"/>
        </w:rPr>
        <w:t xml:space="preserve"> Use Amazon S3 if you need low latency or frequent access to your data. Use Amazon Glacier if low storage cost is paramount, your data is rarely retrieved, and data retrieval times of several hours are acceptable. Amazon S3 now provides a new storage option that enables you to utilize Amazon Glacier’s extremely low-cost storage service for data archiving. You can define S3 </w:t>
      </w:r>
      <w:proofErr w:type="spellStart"/>
      <w:r w:rsidRPr="007E5813">
        <w:rPr>
          <w:rFonts w:asciiTheme="minorHAnsi" w:eastAsiaTheme="minorHAnsi" w:hAnsiTheme="minorHAnsi" w:cstheme="minorBidi"/>
          <w:sz w:val="22"/>
          <w:szCs w:val="22"/>
        </w:rPr>
        <w:t>lifeycycle</w:t>
      </w:r>
      <w:proofErr w:type="spellEnd"/>
      <w:r w:rsidRPr="007E5813">
        <w:rPr>
          <w:rFonts w:asciiTheme="minorHAnsi" w:eastAsiaTheme="minorHAnsi" w:hAnsiTheme="minorHAnsi" w:cstheme="minorBidi"/>
          <w:sz w:val="22"/>
          <w:szCs w:val="22"/>
        </w:rPr>
        <w:t xml:space="preserve"> rules to automatically archive sets of Amazon S3 objects to Amazon Glacier to reduce your storage costs.</w:t>
      </w:r>
      <w:r w:rsidR="00394A23" w:rsidRPr="00394A23">
        <w:rPr>
          <w:rFonts w:asciiTheme="minorHAnsi" w:eastAsiaTheme="minorHAnsi" w:hAnsiTheme="minorHAnsi" w:cstheme="minorBidi"/>
          <w:sz w:val="22"/>
          <w:szCs w:val="22"/>
        </w:rPr>
        <w:br/>
      </w:r>
      <w:r w:rsidR="00394A23" w:rsidRPr="00394A23">
        <w:rPr>
          <w:rFonts w:asciiTheme="minorHAnsi" w:eastAsiaTheme="minorHAnsi" w:hAnsiTheme="minorHAnsi" w:cstheme="minorBidi"/>
          <w:b/>
          <w:sz w:val="22"/>
          <w:szCs w:val="22"/>
        </w:rPr>
        <w:t>Amazon Elastic File System (Amazon EFS)</w:t>
      </w:r>
      <w:r w:rsidR="00394A23" w:rsidRPr="00394A23">
        <w:rPr>
          <w:rFonts w:asciiTheme="minorHAnsi" w:eastAsiaTheme="minorHAnsi" w:hAnsiTheme="minorHAnsi" w:cstheme="minorBidi"/>
          <w:sz w:val="22"/>
          <w:szCs w:val="22"/>
        </w:rPr>
        <w:t xml:space="preserve"> provides simple, scalable file storage for use with Amazon EC2 instances in the AWS Cloud. Amazon EFS is easy to use and offers a simple interface that allows you to create and configure file systems quickly and easily. With Amazon EFS, storage capacity is elastic, growing and shrinking automatically as you add and remove files, so your applications have the storage they need, when they need it.</w:t>
      </w:r>
      <w:r w:rsidR="00394A23">
        <w:rPr>
          <w:rFonts w:asciiTheme="minorHAnsi" w:eastAsiaTheme="minorHAnsi" w:hAnsiTheme="minorHAnsi" w:cstheme="minorBidi"/>
          <w:sz w:val="22"/>
          <w:szCs w:val="22"/>
        </w:rPr>
        <w:br/>
      </w:r>
      <w:r w:rsidR="00394A23" w:rsidRPr="00394A23">
        <w:rPr>
          <w:rFonts w:asciiTheme="minorHAnsi" w:eastAsiaTheme="minorHAnsi" w:hAnsiTheme="minorHAnsi" w:cstheme="minorBidi"/>
          <w:sz w:val="22"/>
          <w:szCs w:val="22"/>
        </w:rPr>
        <w:t>When mounted to Amazon EC2 instances, an Amazon EFS file system provides a standard file system interface and file system access semantics, allowing you to seamlessly integrate Amazon EFS with your existing applications and tools. Multiple Amazon EC2 instances can access an Amazon EFS file system at the same time, allowing Amazon EFS to provide a common data source for workloads and applications running on more than one Amazon EC2 instance.</w:t>
      </w:r>
      <w:r w:rsidR="00394A23">
        <w:rPr>
          <w:rFonts w:asciiTheme="minorHAnsi" w:eastAsiaTheme="minorHAnsi" w:hAnsiTheme="minorHAnsi" w:cstheme="minorBidi"/>
          <w:sz w:val="22"/>
          <w:szCs w:val="22"/>
        </w:rPr>
        <w:br/>
      </w:r>
      <w:r w:rsidR="00394A23" w:rsidRPr="00394A23">
        <w:rPr>
          <w:rFonts w:asciiTheme="minorHAnsi" w:eastAsiaTheme="minorHAnsi" w:hAnsiTheme="minorHAnsi" w:cstheme="minorBidi"/>
          <w:sz w:val="22"/>
          <w:szCs w:val="22"/>
        </w:rPr>
        <w:t>It’s designed for high availability and durability, and provides performance for a broad spectrum of workloads and applications, including Big Data and analytics, media processing workflows, content management, web serving, and home directories.</w:t>
      </w:r>
      <w:r w:rsidR="006404A8">
        <w:rPr>
          <w:rFonts w:asciiTheme="minorHAnsi" w:eastAsiaTheme="minorHAnsi" w:hAnsiTheme="minorHAnsi" w:cstheme="minorBidi"/>
          <w:sz w:val="22"/>
          <w:szCs w:val="22"/>
        </w:rPr>
        <w:br/>
      </w:r>
      <w:r w:rsidR="006404A8" w:rsidRPr="006404A8">
        <w:rPr>
          <w:rFonts w:asciiTheme="minorHAnsi" w:eastAsiaTheme="minorHAnsi" w:hAnsiTheme="minorHAnsi" w:cstheme="minorBidi"/>
          <w:sz w:val="22"/>
          <w:szCs w:val="22"/>
        </w:rPr>
        <w:t xml:space="preserve">AWS Import/Export is a service that accelerates transferring large amounts of data into and out of AWS using physical storage appliances, bypassing the Internet. AWS Import/Export has two features that support this functionality in two different ways, </w:t>
      </w:r>
      <w:r w:rsidR="006404A8" w:rsidRPr="006404A8">
        <w:rPr>
          <w:rFonts w:asciiTheme="minorHAnsi" w:eastAsiaTheme="minorHAnsi" w:hAnsiTheme="minorHAnsi" w:cstheme="minorBidi"/>
          <w:b/>
          <w:sz w:val="22"/>
          <w:szCs w:val="22"/>
        </w:rPr>
        <w:t>AWS Snowball (Snowball)</w:t>
      </w:r>
      <w:r w:rsidR="006404A8" w:rsidRPr="006404A8">
        <w:rPr>
          <w:rFonts w:asciiTheme="minorHAnsi" w:eastAsiaTheme="minorHAnsi" w:hAnsiTheme="minorHAnsi" w:cstheme="minorBidi"/>
          <w:sz w:val="22"/>
          <w:szCs w:val="22"/>
        </w:rPr>
        <w:t xml:space="preserve"> and AWS Import/Export Disk (Disk).</w:t>
      </w:r>
    </w:p>
    <w:p w:rsidR="006404A8" w:rsidRPr="006404A8" w:rsidRDefault="006404A8" w:rsidP="006404A8">
      <w:pPr>
        <w:pStyle w:val="NormalWeb"/>
        <w:shd w:val="clear" w:color="auto" w:fill="FFFFFF"/>
        <w:spacing w:line="360" w:lineRule="atLeast"/>
        <w:rPr>
          <w:rFonts w:asciiTheme="minorHAnsi" w:eastAsiaTheme="minorHAnsi" w:hAnsiTheme="minorHAnsi" w:cstheme="minorBidi"/>
          <w:sz w:val="22"/>
          <w:szCs w:val="22"/>
        </w:rPr>
      </w:pPr>
      <w:r w:rsidRPr="006404A8">
        <w:rPr>
          <w:rFonts w:asciiTheme="minorHAnsi" w:eastAsiaTheme="minorHAnsi" w:hAnsiTheme="minorHAnsi" w:cstheme="minorBidi"/>
          <w:sz w:val="22"/>
          <w:szCs w:val="22"/>
        </w:rPr>
        <w:lastRenderedPageBreak/>
        <w:t>With Snowball, you can transfer hundreds of terabytes or petabytes of data between your on-premises data centers and Amazon Simple Storage Service (Amazon S3).</w:t>
      </w:r>
      <w:r w:rsidR="00412779">
        <w:rPr>
          <w:rFonts w:asciiTheme="minorHAnsi" w:eastAsiaTheme="minorHAnsi" w:hAnsiTheme="minorHAnsi" w:cstheme="minorBidi"/>
          <w:sz w:val="22"/>
          <w:szCs w:val="22"/>
        </w:rPr>
        <w:t xml:space="preserve"> </w:t>
      </w:r>
      <w:r w:rsidR="00412779">
        <w:rPr>
          <w:rFonts w:asciiTheme="minorHAnsi" w:eastAsiaTheme="minorHAnsi" w:hAnsiTheme="minorHAnsi" w:cstheme="minorBidi"/>
          <w:sz w:val="22"/>
          <w:szCs w:val="22"/>
        </w:rPr>
        <w:br/>
      </w:r>
      <w:r w:rsidR="00412779" w:rsidRPr="00412779">
        <w:rPr>
          <w:rFonts w:asciiTheme="minorHAnsi" w:eastAsiaTheme="minorHAnsi" w:hAnsiTheme="minorHAnsi" w:cstheme="minorBidi"/>
          <w:sz w:val="22"/>
          <w:szCs w:val="22"/>
        </w:rPr>
        <w:t>By shipping your data in Snowballs, you can transfer large amounts of data at a significantly faster rate than if you were transferring that data over the Internet, saving you time and money.</w:t>
      </w:r>
      <w:r w:rsidR="0082197E">
        <w:rPr>
          <w:rFonts w:asciiTheme="minorHAnsi" w:eastAsiaTheme="minorHAnsi" w:hAnsiTheme="minorHAnsi" w:cstheme="minorBidi"/>
          <w:sz w:val="22"/>
          <w:szCs w:val="22"/>
        </w:rPr>
        <w:br/>
      </w:r>
      <w:r w:rsidR="0082197E" w:rsidRPr="0082197E">
        <w:rPr>
          <w:rFonts w:asciiTheme="minorHAnsi" w:eastAsiaTheme="minorHAnsi" w:hAnsiTheme="minorHAnsi" w:cstheme="minorBidi"/>
          <w:b/>
          <w:sz w:val="22"/>
          <w:szCs w:val="22"/>
          <w:u w:val="single"/>
        </w:rPr>
        <w:t>Note:</w:t>
      </w:r>
      <w:r w:rsidR="0082197E">
        <w:rPr>
          <w:rFonts w:asciiTheme="minorHAnsi" w:eastAsiaTheme="minorHAnsi" w:hAnsiTheme="minorHAnsi" w:cstheme="minorBidi"/>
          <w:sz w:val="22"/>
          <w:szCs w:val="22"/>
        </w:rPr>
        <w:t xml:space="preserve"> </w:t>
      </w:r>
      <w:r w:rsidR="0082197E" w:rsidRPr="0082197E">
        <w:rPr>
          <w:rFonts w:asciiTheme="minorHAnsi" w:eastAsiaTheme="minorHAnsi" w:hAnsiTheme="minorHAnsi" w:cstheme="minorBidi"/>
          <w:sz w:val="22"/>
          <w:szCs w:val="22"/>
        </w:rPr>
        <w:t>There are many options for transferring your data into AWS. Snowball is intended for transferring large amounts of data. If you want to transfer less than 10 terabytes of data between your on-premises data centers and Amazon S3, Snowball might not be your most economical choice.</w:t>
      </w:r>
    </w:p>
    <w:p w:rsidR="00655AA1" w:rsidRDefault="00655AA1"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drawing>
          <wp:inline distT="0" distB="0" distL="0" distR="0" wp14:anchorId="199268AE" wp14:editId="7C7F460E">
            <wp:extent cx="5940673" cy="2047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048884"/>
                    </a:xfrm>
                    <a:prstGeom prst="rect">
                      <a:avLst/>
                    </a:prstGeom>
                  </pic:spPr>
                </pic:pic>
              </a:graphicData>
            </a:graphic>
          </wp:inline>
        </w:drawing>
      </w:r>
    </w:p>
    <w:p w:rsidR="00B720F4" w:rsidRDefault="00B720F4"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Dynamo Db is a non-relational DB.</w:t>
      </w:r>
    </w:p>
    <w:p w:rsidR="005E3540" w:rsidRDefault="005E3540"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drawing>
          <wp:inline distT="0" distB="0" distL="0" distR="0" wp14:anchorId="1BC928A7" wp14:editId="40D20976">
            <wp:extent cx="5943600" cy="2028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028825"/>
                    </a:xfrm>
                    <a:prstGeom prst="rect">
                      <a:avLst/>
                    </a:prstGeom>
                  </pic:spPr>
                </pic:pic>
              </a:graphicData>
            </a:graphic>
          </wp:inline>
        </w:drawing>
      </w:r>
    </w:p>
    <w:p w:rsidR="006E53D8" w:rsidRDefault="006E53D8"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lastRenderedPageBreak/>
        <w:drawing>
          <wp:inline distT="0" distB="0" distL="0" distR="0" wp14:anchorId="78E0A449" wp14:editId="1EF7F30F">
            <wp:extent cx="5943600" cy="1962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962150"/>
                    </a:xfrm>
                    <a:prstGeom prst="rect">
                      <a:avLst/>
                    </a:prstGeom>
                  </pic:spPr>
                </pic:pic>
              </a:graphicData>
            </a:graphic>
          </wp:inline>
        </w:drawing>
      </w:r>
    </w:p>
    <w:p w:rsidR="00671848" w:rsidRDefault="00671848"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sidRPr="00671848">
        <w:rPr>
          <w:rFonts w:asciiTheme="minorHAnsi" w:eastAsiaTheme="minorHAnsi" w:hAnsiTheme="minorHAnsi" w:cstheme="minorBidi"/>
          <w:b/>
          <w:sz w:val="36"/>
          <w:szCs w:val="36"/>
          <w:u w:val="single"/>
        </w:rPr>
        <w:t>Video9:</w:t>
      </w:r>
    </w:p>
    <w:p w:rsidR="00671848" w:rsidRDefault="0037726C"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2640F6B8" wp14:editId="7E868F62">
            <wp:extent cx="5940674" cy="2409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11012"/>
                    </a:xfrm>
                    <a:prstGeom prst="rect">
                      <a:avLst/>
                    </a:prstGeom>
                  </pic:spPr>
                </pic:pic>
              </a:graphicData>
            </a:graphic>
          </wp:inline>
        </w:drawing>
      </w:r>
    </w:p>
    <w:p w:rsidR="00226F2B" w:rsidRDefault="00226F2B"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4E4F8A6B" wp14:editId="6C254DA7">
            <wp:extent cx="5940674" cy="2076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77473"/>
                    </a:xfrm>
                    <a:prstGeom prst="rect">
                      <a:avLst/>
                    </a:prstGeom>
                  </pic:spPr>
                </pic:pic>
              </a:graphicData>
            </a:graphic>
          </wp:inline>
        </w:drawing>
      </w:r>
    </w:p>
    <w:p w:rsidR="000B2471" w:rsidRDefault="000B2471"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lastRenderedPageBreak/>
        <w:drawing>
          <wp:inline distT="0" distB="0" distL="0" distR="0" wp14:anchorId="48CC81D5" wp14:editId="0430FB54">
            <wp:extent cx="5943600"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885950"/>
                    </a:xfrm>
                    <a:prstGeom prst="rect">
                      <a:avLst/>
                    </a:prstGeom>
                  </pic:spPr>
                </pic:pic>
              </a:graphicData>
            </a:graphic>
          </wp:inline>
        </w:drawing>
      </w:r>
    </w:p>
    <w:p w:rsidR="00D03465" w:rsidRDefault="00D03465"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1F4A5732" wp14:editId="52794647">
            <wp:extent cx="594360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943100"/>
                    </a:xfrm>
                    <a:prstGeom prst="rect">
                      <a:avLst/>
                    </a:prstGeom>
                  </pic:spPr>
                </pic:pic>
              </a:graphicData>
            </a:graphic>
          </wp:inline>
        </w:drawing>
      </w:r>
    </w:p>
    <w:p w:rsidR="00F10184" w:rsidRDefault="00F10184"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742D55B3" wp14:editId="79C8492A">
            <wp:extent cx="5943600" cy="1914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914525"/>
                    </a:xfrm>
                    <a:prstGeom prst="rect">
                      <a:avLst/>
                    </a:prstGeom>
                  </pic:spPr>
                </pic:pic>
              </a:graphicData>
            </a:graphic>
          </wp:inline>
        </w:drawing>
      </w:r>
    </w:p>
    <w:p w:rsidR="00C04541" w:rsidRDefault="00C04541"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12BBFF2E" wp14:editId="19F14583">
            <wp:extent cx="5943600" cy="1495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495425"/>
                    </a:xfrm>
                    <a:prstGeom prst="rect">
                      <a:avLst/>
                    </a:prstGeom>
                  </pic:spPr>
                </pic:pic>
              </a:graphicData>
            </a:graphic>
          </wp:inline>
        </w:drawing>
      </w:r>
    </w:p>
    <w:p w:rsidR="00C04541" w:rsidRDefault="002466C6"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lastRenderedPageBreak/>
        <w:drawing>
          <wp:inline distT="0" distB="0" distL="0" distR="0" wp14:anchorId="6E7AEBE0" wp14:editId="34453597">
            <wp:extent cx="5943600" cy="1552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552575"/>
                    </a:xfrm>
                    <a:prstGeom prst="rect">
                      <a:avLst/>
                    </a:prstGeom>
                  </pic:spPr>
                </pic:pic>
              </a:graphicData>
            </a:graphic>
          </wp:inline>
        </w:drawing>
      </w:r>
    </w:p>
    <w:p w:rsidR="002466C6" w:rsidRDefault="002466C6"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0831E34D" wp14:editId="2D82C887">
            <wp:extent cx="5943600" cy="3419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419475"/>
                    </a:xfrm>
                    <a:prstGeom prst="rect">
                      <a:avLst/>
                    </a:prstGeom>
                  </pic:spPr>
                </pic:pic>
              </a:graphicData>
            </a:graphic>
          </wp:inline>
        </w:drawing>
      </w:r>
    </w:p>
    <w:p w:rsidR="009E3E0F" w:rsidRDefault="003A0242"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rFonts w:asciiTheme="minorHAnsi" w:eastAsiaTheme="minorHAnsi" w:hAnsiTheme="minorHAnsi" w:cstheme="minorBidi"/>
          <w:b/>
          <w:sz w:val="36"/>
          <w:szCs w:val="36"/>
          <w:u w:val="single"/>
        </w:rPr>
        <w:lastRenderedPageBreak/>
        <w:t>Video10:</w:t>
      </w:r>
      <w:r w:rsidR="009E3E0F">
        <w:rPr>
          <w:rFonts w:asciiTheme="minorHAnsi" w:eastAsiaTheme="minorHAnsi" w:hAnsiTheme="minorHAnsi" w:cstheme="minorBidi"/>
          <w:b/>
          <w:sz w:val="36"/>
          <w:szCs w:val="36"/>
          <w:u w:val="single"/>
        </w:rPr>
        <w:br/>
      </w:r>
      <w:r>
        <w:rPr>
          <w:rFonts w:asciiTheme="minorHAnsi" w:eastAsiaTheme="minorHAnsi" w:hAnsiTheme="minorHAnsi" w:cstheme="minorBidi"/>
          <w:b/>
          <w:sz w:val="36"/>
          <w:szCs w:val="36"/>
          <w:u w:val="single"/>
        </w:rPr>
        <w:br/>
      </w:r>
      <w:r w:rsidR="009E3E0F">
        <w:rPr>
          <w:noProof/>
        </w:rPr>
        <w:drawing>
          <wp:inline distT="0" distB="0" distL="0" distR="0" wp14:anchorId="5EB22DB1" wp14:editId="4B818BEF">
            <wp:extent cx="5943600" cy="3167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167380"/>
                    </a:xfrm>
                    <a:prstGeom prst="rect">
                      <a:avLst/>
                    </a:prstGeom>
                  </pic:spPr>
                </pic:pic>
              </a:graphicData>
            </a:graphic>
          </wp:inline>
        </w:drawing>
      </w:r>
    </w:p>
    <w:p w:rsidR="00B65DF9" w:rsidRDefault="00B65DF9"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rFonts w:asciiTheme="minorHAnsi" w:eastAsiaTheme="minorHAnsi" w:hAnsiTheme="minorHAnsi" w:cstheme="minorBidi"/>
          <w:b/>
          <w:sz w:val="36"/>
          <w:szCs w:val="36"/>
          <w:u w:val="single"/>
        </w:rPr>
        <w:t>Video11</w:t>
      </w:r>
      <w:proofErr w:type="gramStart"/>
      <w:r>
        <w:rPr>
          <w:rFonts w:asciiTheme="minorHAnsi" w:eastAsiaTheme="minorHAnsi" w:hAnsiTheme="minorHAnsi" w:cstheme="minorBidi"/>
          <w:b/>
          <w:sz w:val="36"/>
          <w:szCs w:val="36"/>
          <w:u w:val="single"/>
        </w:rPr>
        <w:t>:</w:t>
      </w:r>
      <w:proofErr w:type="gramEnd"/>
      <w:r w:rsidR="007B12BF">
        <w:rPr>
          <w:rFonts w:asciiTheme="minorHAnsi" w:eastAsiaTheme="minorHAnsi" w:hAnsiTheme="minorHAnsi" w:cstheme="minorBidi"/>
          <w:b/>
          <w:sz w:val="36"/>
          <w:szCs w:val="36"/>
          <w:u w:val="single"/>
        </w:rPr>
        <w:br/>
      </w:r>
      <w:r w:rsidRPr="007B12BF">
        <w:rPr>
          <w:rFonts w:asciiTheme="minorHAnsi" w:eastAsiaTheme="minorHAnsi" w:hAnsiTheme="minorHAnsi" w:cstheme="minorBidi"/>
          <w:b/>
          <w:sz w:val="22"/>
          <w:szCs w:val="22"/>
        </w:rPr>
        <w:t>Identity Access management:</w:t>
      </w:r>
      <w:r w:rsidR="006B4103">
        <w:rPr>
          <w:rFonts w:asciiTheme="minorHAnsi" w:eastAsiaTheme="minorHAnsi" w:hAnsiTheme="minorHAnsi" w:cstheme="minorBidi"/>
          <w:sz w:val="22"/>
          <w:szCs w:val="22"/>
        </w:rPr>
        <w:t xml:space="preserve"> It is the best topic to start with AWS.</w:t>
      </w:r>
      <w:r w:rsidR="007B12BF">
        <w:rPr>
          <w:rFonts w:asciiTheme="minorHAnsi" w:eastAsiaTheme="minorHAnsi" w:hAnsiTheme="minorHAnsi" w:cstheme="minorBidi"/>
          <w:sz w:val="22"/>
          <w:szCs w:val="22"/>
        </w:rPr>
        <w:br/>
      </w:r>
      <w:r w:rsidR="007B12BF">
        <w:rPr>
          <w:rFonts w:asciiTheme="minorHAnsi" w:eastAsiaTheme="minorHAnsi" w:hAnsiTheme="minorHAnsi" w:cstheme="minorBidi"/>
          <w:sz w:val="22"/>
          <w:szCs w:val="22"/>
        </w:rPr>
        <w:br/>
      </w:r>
      <w:r w:rsidR="006B4103">
        <w:rPr>
          <w:noProof/>
        </w:rPr>
        <w:drawing>
          <wp:inline distT="0" distB="0" distL="0" distR="0" wp14:anchorId="01C53037" wp14:editId="543BA8C4">
            <wp:extent cx="5943600" cy="195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952625"/>
                    </a:xfrm>
                    <a:prstGeom prst="rect">
                      <a:avLst/>
                    </a:prstGeom>
                  </pic:spPr>
                </pic:pic>
              </a:graphicData>
            </a:graphic>
          </wp:inline>
        </w:drawing>
      </w:r>
    </w:p>
    <w:p w:rsidR="00F52F08" w:rsidRDefault="00F52F08" w:rsidP="00394A23">
      <w:pPr>
        <w:pStyle w:val="NormalWeb"/>
        <w:shd w:val="clear" w:color="auto" w:fill="FFFFFF"/>
        <w:spacing w:before="0" w:beforeAutospacing="0" w:after="192" w:afterAutospacing="0" w:line="430" w:lineRule="atLeast"/>
        <w:rPr>
          <w:noProof/>
        </w:rPr>
      </w:pPr>
    </w:p>
    <w:p w:rsidR="00F52F08" w:rsidRDefault="00F52F08" w:rsidP="00394A23">
      <w:pPr>
        <w:pStyle w:val="NormalWeb"/>
        <w:shd w:val="clear" w:color="auto" w:fill="FFFFFF"/>
        <w:spacing w:before="0" w:beforeAutospacing="0" w:after="192" w:afterAutospacing="0" w:line="430" w:lineRule="atLeast"/>
        <w:rPr>
          <w:noProof/>
        </w:rPr>
      </w:pPr>
    </w:p>
    <w:p w:rsidR="00997826" w:rsidRDefault="00997826"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lastRenderedPageBreak/>
        <w:drawing>
          <wp:inline distT="0" distB="0" distL="0" distR="0" wp14:anchorId="071BA0E2" wp14:editId="3F2203E7">
            <wp:extent cx="5943600"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324100"/>
                    </a:xfrm>
                    <a:prstGeom prst="rect">
                      <a:avLst/>
                    </a:prstGeom>
                  </pic:spPr>
                </pic:pic>
              </a:graphicData>
            </a:graphic>
          </wp:inline>
        </w:drawing>
      </w:r>
    </w:p>
    <w:p w:rsidR="00F52F08" w:rsidRDefault="00F52F08"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drawing>
          <wp:inline distT="0" distB="0" distL="0" distR="0" wp14:anchorId="4B8D9716" wp14:editId="588DC44B">
            <wp:extent cx="5943600" cy="2114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114550"/>
                    </a:xfrm>
                    <a:prstGeom prst="rect">
                      <a:avLst/>
                    </a:prstGeom>
                  </pic:spPr>
                </pic:pic>
              </a:graphicData>
            </a:graphic>
          </wp:inline>
        </w:drawing>
      </w:r>
    </w:p>
    <w:p w:rsidR="00F52F08" w:rsidRDefault="007B12BF"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sidRPr="007B12BF">
        <w:rPr>
          <w:rFonts w:asciiTheme="minorHAnsi" w:eastAsiaTheme="minorHAnsi" w:hAnsiTheme="minorHAnsi" w:cstheme="minorBidi"/>
          <w:b/>
          <w:sz w:val="36"/>
          <w:szCs w:val="36"/>
          <w:u w:val="single"/>
        </w:rPr>
        <w:t>Video12:</w:t>
      </w:r>
    </w:p>
    <w:p w:rsidR="007B12BF" w:rsidRPr="007B12BF" w:rsidRDefault="007B12BF"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drawing>
          <wp:inline distT="0" distB="0" distL="0" distR="0" wp14:anchorId="33AB451E" wp14:editId="7E1095F2">
            <wp:extent cx="594360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133600"/>
                    </a:xfrm>
                    <a:prstGeom prst="rect">
                      <a:avLst/>
                    </a:prstGeom>
                  </pic:spPr>
                </pic:pic>
              </a:graphicData>
            </a:graphic>
          </wp:inline>
        </w:drawing>
      </w:r>
      <w:r>
        <w:rPr>
          <w:rFonts w:asciiTheme="minorHAnsi" w:eastAsiaTheme="minorHAnsi" w:hAnsiTheme="minorHAnsi" w:cstheme="minorBidi"/>
          <w:b/>
          <w:sz w:val="36"/>
          <w:szCs w:val="36"/>
          <w:u w:val="single"/>
        </w:rPr>
        <w:br/>
      </w:r>
      <w:r w:rsidRPr="007B12BF">
        <w:rPr>
          <w:rFonts w:asciiTheme="minorHAnsi" w:eastAsiaTheme="minorHAnsi" w:hAnsiTheme="minorHAnsi" w:cstheme="minorBidi"/>
          <w:sz w:val="22"/>
          <w:szCs w:val="22"/>
        </w:rPr>
        <w:t xml:space="preserve">Once you login to aws account, if your console is not looking like above then you can change console to </w:t>
      </w:r>
      <w:r>
        <w:rPr>
          <w:rFonts w:asciiTheme="minorHAnsi" w:eastAsiaTheme="minorHAnsi" w:hAnsiTheme="minorHAnsi" w:cstheme="minorBidi"/>
          <w:sz w:val="22"/>
          <w:szCs w:val="22"/>
        </w:rPr>
        <w:br/>
        <w:t>l</w:t>
      </w:r>
      <w:r w:rsidRPr="007B12BF">
        <w:rPr>
          <w:rFonts w:asciiTheme="minorHAnsi" w:eastAsiaTheme="minorHAnsi" w:hAnsiTheme="minorHAnsi" w:cstheme="minorBidi"/>
          <w:sz w:val="22"/>
          <w:szCs w:val="22"/>
        </w:rPr>
        <w:t>ook like the above screen by selecting the below marked option.</w:t>
      </w:r>
    </w:p>
    <w:p w:rsidR="007B12BF" w:rsidRDefault="007B12BF"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lastRenderedPageBreak/>
        <w:drawing>
          <wp:inline distT="0" distB="0" distL="0" distR="0" wp14:anchorId="18D317F4" wp14:editId="4BA4699D">
            <wp:extent cx="5943600" cy="2390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390775"/>
                    </a:xfrm>
                    <a:prstGeom prst="rect">
                      <a:avLst/>
                    </a:prstGeom>
                  </pic:spPr>
                </pic:pic>
              </a:graphicData>
            </a:graphic>
          </wp:inline>
        </w:drawing>
      </w:r>
    </w:p>
    <w:p w:rsidR="00E40E8E" w:rsidRDefault="00E40E8E"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sidRPr="00E40E8E">
        <w:rPr>
          <w:rFonts w:asciiTheme="minorHAnsi" w:eastAsiaTheme="minorHAnsi" w:hAnsiTheme="minorHAnsi" w:cstheme="minorBidi"/>
          <w:b/>
          <w:sz w:val="36"/>
          <w:szCs w:val="36"/>
          <w:u w:val="single"/>
        </w:rPr>
        <w:t>Video13</w:t>
      </w:r>
      <w:proofErr w:type="gramStart"/>
      <w:r w:rsidRPr="00E40E8E">
        <w:rPr>
          <w:rFonts w:asciiTheme="minorHAnsi" w:eastAsiaTheme="minorHAnsi" w:hAnsiTheme="minorHAnsi" w:cstheme="minorBidi"/>
          <w:b/>
          <w:sz w:val="36"/>
          <w:szCs w:val="36"/>
          <w:u w:val="single"/>
        </w:rPr>
        <w:t>:</w:t>
      </w:r>
      <w:proofErr w:type="gramEnd"/>
      <w:r w:rsidR="003F5D7E">
        <w:rPr>
          <w:rFonts w:asciiTheme="minorHAnsi" w:eastAsiaTheme="minorHAnsi" w:hAnsiTheme="minorHAnsi" w:cstheme="minorBidi"/>
          <w:b/>
          <w:sz w:val="36"/>
          <w:szCs w:val="36"/>
          <w:u w:val="single"/>
        </w:rPr>
        <w:br/>
      </w:r>
      <w:r w:rsidR="003F5D7E" w:rsidRPr="003F5D7E">
        <w:rPr>
          <w:rFonts w:asciiTheme="minorHAnsi" w:eastAsiaTheme="minorHAnsi" w:hAnsiTheme="minorHAnsi" w:cstheme="minorBidi"/>
          <w:sz w:val="22"/>
          <w:szCs w:val="22"/>
        </w:rPr>
        <w:t>Whenever you login to the AWS, the default region you see is US-West-Oregon. You can change your region. It is better to select the region which is near to you.</w:t>
      </w:r>
    </w:p>
    <w:p w:rsidR="0024568F" w:rsidRDefault="0024568F"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sidRPr="0024568F">
        <w:rPr>
          <w:rFonts w:asciiTheme="minorHAnsi" w:eastAsiaTheme="minorHAnsi" w:hAnsiTheme="minorHAnsi" w:cstheme="minorBidi"/>
          <w:b/>
          <w:sz w:val="22"/>
          <w:szCs w:val="22"/>
          <w:u w:val="single"/>
        </w:rPr>
        <w:t>Note:</w:t>
      </w:r>
      <w:r>
        <w:rPr>
          <w:rFonts w:asciiTheme="minorHAnsi" w:eastAsiaTheme="minorHAnsi" w:hAnsiTheme="minorHAnsi" w:cstheme="minorBidi"/>
          <w:sz w:val="22"/>
          <w:szCs w:val="22"/>
        </w:rPr>
        <w:t xml:space="preserve"> The users, groups, roles are not region specific. They are global.</w:t>
      </w:r>
      <w:r w:rsidR="005955B7">
        <w:rPr>
          <w:rFonts w:asciiTheme="minorHAnsi" w:eastAsiaTheme="minorHAnsi" w:hAnsiTheme="minorHAnsi" w:cstheme="minorBidi"/>
          <w:sz w:val="22"/>
          <w:szCs w:val="22"/>
        </w:rPr>
        <w:br/>
      </w:r>
      <w:r w:rsidR="00E94434" w:rsidRPr="00E94434">
        <w:rPr>
          <w:rFonts w:asciiTheme="minorHAnsi" w:eastAsiaTheme="minorHAnsi" w:hAnsiTheme="minorHAnsi" w:cstheme="minorBidi"/>
          <w:b/>
          <w:sz w:val="22"/>
          <w:szCs w:val="22"/>
        </w:rPr>
        <w:t>Activate MFA</w:t>
      </w:r>
      <w:r w:rsidR="00275080">
        <w:rPr>
          <w:rFonts w:asciiTheme="minorHAnsi" w:eastAsiaTheme="minorHAnsi" w:hAnsiTheme="minorHAnsi" w:cstheme="minorBidi"/>
          <w:b/>
          <w:sz w:val="22"/>
          <w:szCs w:val="22"/>
        </w:rPr>
        <w:t xml:space="preserve"> </w:t>
      </w:r>
      <w:r w:rsidR="00275080" w:rsidRPr="00275080">
        <w:rPr>
          <w:rFonts w:asciiTheme="minorHAnsi" w:eastAsiaTheme="minorHAnsi" w:hAnsiTheme="minorHAnsi" w:cstheme="minorBidi"/>
          <w:b/>
          <w:sz w:val="22"/>
          <w:szCs w:val="22"/>
        </w:rPr>
        <w:t>(Multi factor Authentication)</w:t>
      </w:r>
      <w:r w:rsidR="00275080">
        <w:rPr>
          <w:rFonts w:asciiTheme="minorHAnsi" w:eastAsiaTheme="minorHAnsi" w:hAnsiTheme="minorHAnsi" w:cstheme="minorBidi"/>
          <w:sz w:val="22"/>
          <w:szCs w:val="22"/>
        </w:rPr>
        <w:t xml:space="preserve"> </w:t>
      </w:r>
      <w:r w:rsidR="00275080" w:rsidRPr="00E94434">
        <w:rPr>
          <w:rFonts w:asciiTheme="minorHAnsi" w:eastAsiaTheme="minorHAnsi" w:hAnsiTheme="minorHAnsi" w:cstheme="minorBidi"/>
          <w:b/>
          <w:sz w:val="22"/>
          <w:szCs w:val="22"/>
        </w:rPr>
        <w:t>on</w:t>
      </w:r>
      <w:r w:rsidR="00E94434" w:rsidRPr="00E94434">
        <w:rPr>
          <w:rFonts w:asciiTheme="minorHAnsi" w:eastAsiaTheme="minorHAnsi" w:hAnsiTheme="minorHAnsi" w:cstheme="minorBidi"/>
          <w:b/>
          <w:sz w:val="22"/>
          <w:szCs w:val="22"/>
        </w:rPr>
        <w:t xml:space="preserve"> your root account:</w:t>
      </w:r>
      <w:r w:rsidR="00E94434">
        <w:rPr>
          <w:rFonts w:asciiTheme="minorHAnsi" w:eastAsiaTheme="minorHAnsi" w:hAnsiTheme="minorHAnsi" w:cstheme="minorBidi"/>
          <w:sz w:val="22"/>
          <w:szCs w:val="22"/>
        </w:rPr>
        <w:t xml:space="preserve"> It is used to add another level of protection to your root account. You can either add a Virtual MFA (ex: Google Authenticator) or a hardware MFA (ex: RSA token</w:t>
      </w:r>
      <w:r w:rsidR="0047488C">
        <w:rPr>
          <w:rFonts w:asciiTheme="minorHAnsi" w:eastAsiaTheme="minorHAnsi" w:hAnsiTheme="minorHAnsi" w:cstheme="minorBidi"/>
          <w:sz w:val="22"/>
          <w:szCs w:val="22"/>
        </w:rPr>
        <w:t>)</w:t>
      </w:r>
      <w:r w:rsidR="00E94434">
        <w:rPr>
          <w:rFonts w:asciiTheme="minorHAnsi" w:eastAsiaTheme="minorHAnsi" w:hAnsiTheme="minorHAnsi" w:cstheme="minorBidi"/>
          <w:sz w:val="22"/>
          <w:szCs w:val="22"/>
        </w:rPr>
        <w:t>.</w:t>
      </w:r>
      <w:r w:rsidR="00E94434">
        <w:rPr>
          <w:rFonts w:asciiTheme="minorHAnsi" w:eastAsiaTheme="minorHAnsi" w:hAnsiTheme="minorHAnsi" w:cstheme="minorBidi"/>
          <w:sz w:val="22"/>
          <w:szCs w:val="22"/>
        </w:rPr>
        <w:br/>
      </w:r>
      <w:r w:rsidR="00A949B2" w:rsidRPr="00A949B2">
        <w:rPr>
          <w:rFonts w:asciiTheme="minorHAnsi" w:eastAsiaTheme="minorHAnsi" w:hAnsiTheme="minorHAnsi" w:cstheme="minorBidi"/>
          <w:b/>
          <w:sz w:val="22"/>
          <w:szCs w:val="22"/>
          <w:u w:val="single"/>
        </w:rPr>
        <w:t>Note:</w:t>
      </w:r>
      <w:r w:rsidR="00A949B2">
        <w:rPr>
          <w:rFonts w:asciiTheme="minorHAnsi" w:eastAsiaTheme="minorHAnsi" w:hAnsiTheme="minorHAnsi" w:cstheme="minorBidi"/>
          <w:sz w:val="22"/>
          <w:szCs w:val="22"/>
        </w:rPr>
        <w:t xml:space="preserve"> </w:t>
      </w:r>
      <w:r w:rsidR="00C15502">
        <w:rPr>
          <w:rFonts w:asciiTheme="minorHAnsi" w:eastAsiaTheme="minorHAnsi" w:hAnsiTheme="minorHAnsi" w:cstheme="minorBidi"/>
          <w:sz w:val="22"/>
          <w:szCs w:val="22"/>
        </w:rPr>
        <w:t>Root account is the email address that you used while creating AWS account.</w:t>
      </w:r>
      <w:r w:rsidR="00EB3659">
        <w:rPr>
          <w:rFonts w:asciiTheme="minorHAnsi" w:eastAsiaTheme="minorHAnsi" w:hAnsiTheme="minorHAnsi" w:cstheme="minorBidi"/>
          <w:sz w:val="22"/>
          <w:szCs w:val="22"/>
        </w:rPr>
        <w:t xml:space="preserve"> Root account will have all the admin access.</w:t>
      </w:r>
    </w:p>
    <w:p w:rsidR="0047488C" w:rsidRDefault="0047488C"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sidRPr="0047488C">
        <w:rPr>
          <w:rFonts w:asciiTheme="minorHAnsi" w:eastAsiaTheme="minorHAnsi" w:hAnsiTheme="minorHAnsi" w:cstheme="minorBidi"/>
          <w:b/>
          <w:sz w:val="22"/>
          <w:szCs w:val="22"/>
        </w:rPr>
        <w:t>Create individual IAM users</w:t>
      </w:r>
      <w:r>
        <w:rPr>
          <w:rFonts w:asciiTheme="minorHAnsi" w:eastAsiaTheme="minorHAnsi" w:hAnsiTheme="minorHAnsi" w:cstheme="minorBidi"/>
          <w:b/>
          <w:sz w:val="22"/>
          <w:szCs w:val="22"/>
        </w:rPr>
        <w:t xml:space="preserve">: </w:t>
      </w:r>
      <w:r w:rsidRPr="0047488C">
        <w:rPr>
          <w:rFonts w:asciiTheme="minorHAnsi" w:eastAsiaTheme="minorHAnsi" w:hAnsiTheme="minorHAnsi" w:cstheme="minorBidi"/>
          <w:sz w:val="22"/>
          <w:szCs w:val="22"/>
        </w:rPr>
        <w:t>Create IAM users and give them only the permissions they need. Do not use your AWS root account for day-to-day interaction with AWS, because the root account provides unrestricted access to your AWS resources.</w:t>
      </w:r>
      <w:r>
        <w:rPr>
          <w:rFonts w:asciiTheme="minorHAnsi" w:eastAsiaTheme="minorHAnsi" w:hAnsiTheme="minorHAnsi" w:cstheme="minorBidi"/>
          <w:sz w:val="22"/>
          <w:szCs w:val="22"/>
        </w:rPr>
        <w:br/>
        <w:t>When you create the users, they will be provided with Access key and secret key. You can see them only once, so it is better to download them. We use AK and SK to connect to the AWS account from command line.</w:t>
      </w:r>
      <w:r w:rsidR="00A85F23">
        <w:rPr>
          <w:rFonts w:asciiTheme="minorHAnsi" w:eastAsiaTheme="minorHAnsi" w:hAnsiTheme="minorHAnsi" w:cstheme="minorBidi"/>
          <w:sz w:val="22"/>
          <w:szCs w:val="22"/>
        </w:rPr>
        <w:br/>
        <w:t>In the next window you can create a password for the user to login to the console.</w:t>
      </w:r>
      <w:r w:rsidR="00A85F23">
        <w:rPr>
          <w:rFonts w:asciiTheme="minorHAnsi" w:eastAsiaTheme="minorHAnsi" w:hAnsiTheme="minorHAnsi" w:cstheme="minorBidi"/>
          <w:sz w:val="22"/>
          <w:szCs w:val="22"/>
        </w:rPr>
        <w:br/>
      </w:r>
      <w:r w:rsidR="00A85F23" w:rsidRPr="00A85F23">
        <w:rPr>
          <w:rFonts w:asciiTheme="minorHAnsi" w:eastAsiaTheme="minorHAnsi" w:hAnsiTheme="minorHAnsi" w:cstheme="minorBidi"/>
          <w:b/>
          <w:sz w:val="22"/>
          <w:szCs w:val="22"/>
          <w:u w:val="single"/>
        </w:rPr>
        <w:t>Note:</w:t>
      </w:r>
      <w:r w:rsidR="00A85F23">
        <w:rPr>
          <w:rFonts w:asciiTheme="minorHAnsi" w:eastAsiaTheme="minorHAnsi" w:hAnsiTheme="minorHAnsi" w:cstheme="minorBidi"/>
          <w:sz w:val="22"/>
          <w:szCs w:val="22"/>
        </w:rPr>
        <w:t xml:space="preserve"> By default the newly created user will not have any permission</w:t>
      </w:r>
      <w:r w:rsidR="00ED6162">
        <w:rPr>
          <w:rFonts w:asciiTheme="minorHAnsi" w:eastAsiaTheme="minorHAnsi" w:hAnsiTheme="minorHAnsi" w:cstheme="minorBidi"/>
          <w:sz w:val="22"/>
          <w:szCs w:val="22"/>
        </w:rPr>
        <w:t xml:space="preserve"> to do.</w:t>
      </w:r>
    </w:p>
    <w:p w:rsidR="00ED6162" w:rsidRDefault="00ED6162"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22"/>
          <w:szCs w:val="22"/>
        </w:rPr>
      </w:pPr>
      <w:r>
        <w:rPr>
          <w:rFonts w:asciiTheme="minorHAnsi" w:eastAsiaTheme="minorHAnsi" w:hAnsiTheme="minorHAnsi" w:cstheme="minorBidi"/>
          <w:sz w:val="22"/>
          <w:szCs w:val="22"/>
        </w:rPr>
        <w:t>The newly created users can use the below link to login</w:t>
      </w:r>
      <w:r w:rsidR="00D33A5A">
        <w:rPr>
          <w:rFonts w:asciiTheme="minorHAnsi" w:eastAsiaTheme="minorHAnsi" w:hAnsiTheme="minorHAnsi" w:cstheme="minorBidi"/>
          <w:sz w:val="22"/>
          <w:szCs w:val="22"/>
        </w:rPr>
        <w:t xml:space="preserve"> </w:t>
      </w:r>
      <w:r>
        <w:rPr>
          <w:rFonts w:asciiTheme="minorHAnsi" w:eastAsiaTheme="minorHAnsi" w:hAnsiTheme="minorHAnsi" w:cstheme="minorBidi"/>
          <w:sz w:val="22"/>
          <w:szCs w:val="22"/>
        </w:rPr>
        <w:t>to the console.</w:t>
      </w:r>
      <w:r>
        <w:rPr>
          <w:rFonts w:asciiTheme="minorHAnsi" w:eastAsiaTheme="minorHAnsi" w:hAnsiTheme="minorHAnsi" w:cstheme="minorBidi"/>
          <w:sz w:val="22"/>
          <w:szCs w:val="22"/>
        </w:rPr>
        <w:br/>
      </w:r>
      <w:hyperlink r:id="rId48" w:history="1">
        <w:r w:rsidR="00595306" w:rsidRPr="005C102F">
          <w:rPr>
            <w:rStyle w:val="Hyperlink"/>
            <w:rFonts w:asciiTheme="minorHAnsi" w:eastAsiaTheme="minorHAnsi" w:hAnsiTheme="minorHAnsi" w:cstheme="minorBidi"/>
            <w:b/>
            <w:sz w:val="22"/>
            <w:szCs w:val="22"/>
          </w:rPr>
          <w:t>https://lokaerj.signin.aws.amazon.com/console</w:t>
        </w:r>
      </w:hyperlink>
    </w:p>
    <w:p w:rsidR="005955B7" w:rsidRDefault="005955B7"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lastRenderedPageBreak/>
        <w:drawing>
          <wp:inline distT="0" distB="0" distL="0" distR="0" wp14:anchorId="3605B693" wp14:editId="1135515C">
            <wp:extent cx="5943600" cy="3248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248025"/>
                    </a:xfrm>
                    <a:prstGeom prst="rect">
                      <a:avLst/>
                    </a:prstGeom>
                  </pic:spPr>
                </pic:pic>
              </a:graphicData>
            </a:graphic>
          </wp:inline>
        </w:drawing>
      </w:r>
    </w:p>
    <w:p w:rsidR="0008528C" w:rsidRDefault="00595306"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sidRPr="00595306">
        <w:rPr>
          <w:rFonts w:asciiTheme="minorHAnsi" w:eastAsiaTheme="minorHAnsi" w:hAnsiTheme="minorHAnsi" w:cstheme="minorBidi"/>
          <w:sz w:val="22"/>
          <w:szCs w:val="22"/>
        </w:rPr>
        <w:t>Permissions can be granted to the users using policies.</w:t>
      </w:r>
      <w:r w:rsidR="008123C0">
        <w:rPr>
          <w:rFonts w:asciiTheme="minorHAnsi" w:eastAsiaTheme="minorHAnsi" w:hAnsiTheme="minorHAnsi" w:cstheme="minorBidi"/>
          <w:sz w:val="22"/>
          <w:szCs w:val="22"/>
        </w:rPr>
        <w:br/>
        <w:t xml:space="preserve">Click on policies and there you will see lot of policies and one of them is </w:t>
      </w:r>
      <w:proofErr w:type="spellStart"/>
      <w:r w:rsidR="008123C0">
        <w:rPr>
          <w:rFonts w:asciiTheme="minorHAnsi" w:eastAsiaTheme="minorHAnsi" w:hAnsiTheme="minorHAnsi" w:cstheme="minorBidi"/>
          <w:sz w:val="22"/>
          <w:szCs w:val="22"/>
        </w:rPr>
        <w:t>AdministratorAccess</w:t>
      </w:r>
      <w:proofErr w:type="spellEnd"/>
      <w:r w:rsidR="008123C0">
        <w:rPr>
          <w:rFonts w:asciiTheme="minorHAnsi" w:eastAsiaTheme="minorHAnsi" w:hAnsiTheme="minorHAnsi" w:cstheme="minorBidi"/>
          <w:sz w:val="22"/>
          <w:szCs w:val="22"/>
        </w:rPr>
        <w:t xml:space="preserve"> policy. Policy document is in JSON</w:t>
      </w:r>
      <w:r w:rsidR="00120790">
        <w:rPr>
          <w:rFonts w:asciiTheme="minorHAnsi" w:eastAsiaTheme="minorHAnsi" w:hAnsiTheme="minorHAnsi" w:cstheme="minorBidi"/>
          <w:sz w:val="22"/>
          <w:szCs w:val="22"/>
        </w:rPr>
        <w:t xml:space="preserve"> (Java Script Object Notation)</w:t>
      </w:r>
      <w:r w:rsidR="008123C0">
        <w:rPr>
          <w:rFonts w:asciiTheme="minorHAnsi" w:eastAsiaTheme="minorHAnsi" w:hAnsiTheme="minorHAnsi" w:cstheme="minorBidi"/>
          <w:sz w:val="22"/>
          <w:szCs w:val="22"/>
        </w:rPr>
        <w:t xml:space="preserve"> language (You can see key-value pairs in this language)</w:t>
      </w:r>
      <w:r w:rsidR="00C2210E">
        <w:rPr>
          <w:rFonts w:asciiTheme="minorHAnsi" w:eastAsiaTheme="minorHAnsi" w:hAnsiTheme="minorHAnsi" w:cstheme="minorBidi"/>
          <w:sz w:val="22"/>
          <w:szCs w:val="22"/>
        </w:rPr>
        <w:t>.</w:t>
      </w:r>
      <w:r w:rsidR="009A75D4">
        <w:rPr>
          <w:rFonts w:asciiTheme="minorHAnsi" w:eastAsiaTheme="minorHAnsi" w:hAnsiTheme="minorHAnsi" w:cstheme="minorBidi"/>
          <w:sz w:val="22"/>
          <w:szCs w:val="22"/>
        </w:rPr>
        <w:t xml:space="preserve"> Select the policy and select Attach policy and then select the user to whom you want to attach it.</w:t>
      </w:r>
      <w:r w:rsidR="00A37995">
        <w:rPr>
          <w:rFonts w:asciiTheme="minorHAnsi" w:eastAsiaTheme="minorHAnsi" w:hAnsiTheme="minorHAnsi" w:cstheme="minorBidi"/>
          <w:sz w:val="22"/>
          <w:szCs w:val="22"/>
        </w:rPr>
        <w:br/>
        <w:t>Instead of attaching policies to individual users, it is better to create a group and add the users to that group and then attach the policies to that group.</w:t>
      </w:r>
      <w:r w:rsidR="00666815">
        <w:rPr>
          <w:rFonts w:asciiTheme="minorHAnsi" w:eastAsiaTheme="minorHAnsi" w:hAnsiTheme="minorHAnsi" w:cstheme="minorBidi"/>
          <w:sz w:val="22"/>
          <w:szCs w:val="22"/>
        </w:rPr>
        <w:br/>
      </w:r>
      <w:r w:rsidR="00666815" w:rsidRPr="001835B5">
        <w:rPr>
          <w:rFonts w:asciiTheme="minorHAnsi" w:eastAsiaTheme="minorHAnsi" w:hAnsiTheme="minorHAnsi" w:cstheme="minorBidi"/>
          <w:b/>
          <w:sz w:val="22"/>
          <w:szCs w:val="22"/>
        </w:rPr>
        <w:t>Apply an IAM password policy:</w:t>
      </w:r>
      <w:r w:rsidR="00013989">
        <w:rPr>
          <w:rFonts w:asciiTheme="minorHAnsi" w:eastAsiaTheme="minorHAnsi" w:hAnsiTheme="minorHAnsi" w:cstheme="minorBidi"/>
          <w:sz w:val="22"/>
          <w:szCs w:val="22"/>
        </w:rPr>
        <w:t xml:space="preserve"> </w:t>
      </w:r>
      <w:r w:rsidR="00013989" w:rsidRPr="00013989">
        <w:rPr>
          <w:rFonts w:asciiTheme="minorHAnsi" w:eastAsiaTheme="minorHAnsi" w:hAnsiTheme="minorHAnsi" w:cstheme="minorBidi"/>
          <w:sz w:val="22"/>
          <w:szCs w:val="22"/>
        </w:rPr>
        <w:t>Use a password policy to require your IAM users to create strong passwords and to rotate their passwords regularly. </w:t>
      </w:r>
    </w:p>
    <w:p w:rsidR="00595306" w:rsidRDefault="008123C0"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drawing>
          <wp:inline distT="0" distB="0" distL="0" distR="0" wp14:anchorId="7E7529C6" wp14:editId="2FA193FF">
            <wp:extent cx="5943600" cy="180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809750"/>
                    </a:xfrm>
                    <a:prstGeom prst="rect">
                      <a:avLst/>
                    </a:prstGeom>
                  </pic:spPr>
                </pic:pic>
              </a:graphicData>
            </a:graphic>
          </wp:inline>
        </w:drawing>
      </w:r>
    </w:p>
    <w:p w:rsidR="000403DF" w:rsidRPr="000403DF" w:rsidRDefault="000403DF"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22"/>
          <w:szCs w:val="22"/>
        </w:rPr>
      </w:pPr>
      <w:r w:rsidRPr="000403DF">
        <w:rPr>
          <w:rFonts w:asciiTheme="minorHAnsi" w:eastAsiaTheme="minorHAnsi" w:hAnsiTheme="minorHAnsi" w:cstheme="minorBidi"/>
          <w:b/>
          <w:sz w:val="22"/>
          <w:szCs w:val="22"/>
        </w:rPr>
        <w:t>Role:</w:t>
      </w:r>
    </w:p>
    <w:p w:rsidR="0058568B" w:rsidRDefault="0058568B"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lastRenderedPageBreak/>
        <w:drawing>
          <wp:inline distT="0" distB="0" distL="0" distR="0" wp14:anchorId="13EEA82B" wp14:editId="45B648E5">
            <wp:extent cx="5943600" cy="31673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67380"/>
                    </a:xfrm>
                    <a:prstGeom prst="rect">
                      <a:avLst/>
                    </a:prstGeom>
                  </pic:spPr>
                </pic:pic>
              </a:graphicData>
            </a:graphic>
          </wp:inline>
        </w:drawing>
      </w:r>
    </w:p>
    <w:p w:rsidR="000C2716" w:rsidRDefault="000C2716"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drawing>
          <wp:inline distT="0" distB="0" distL="0" distR="0" wp14:anchorId="30D746CF" wp14:editId="7A6E1C9C">
            <wp:extent cx="5943600" cy="3167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67380"/>
                    </a:xfrm>
                    <a:prstGeom prst="rect">
                      <a:avLst/>
                    </a:prstGeom>
                  </pic:spPr>
                </pic:pic>
              </a:graphicData>
            </a:graphic>
          </wp:inline>
        </w:drawing>
      </w:r>
    </w:p>
    <w:p w:rsidR="0086624A" w:rsidRDefault="0086624A"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sidRPr="0086624A">
        <w:rPr>
          <w:rFonts w:asciiTheme="minorHAnsi" w:eastAsiaTheme="minorHAnsi" w:hAnsiTheme="minorHAnsi" w:cstheme="minorBidi"/>
          <w:b/>
          <w:sz w:val="36"/>
          <w:szCs w:val="36"/>
          <w:u w:val="single"/>
        </w:rPr>
        <w:t>Video14:</w:t>
      </w:r>
      <w:r w:rsidR="00C67B12">
        <w:rPr>
          <w:rFonts w:asciiTheme="minorHAnsi" w:eastAsiaTheme="minorHAnsi" w:hAnsiTheme="minorHAnsi" w:cstheme="minorBidi"/>
          <w:b/>
          <w:sz w:val="36"/>
          <w:szCs w:val="36"/>
          <w:u w:val="single"/>
        </w:rPr>
        <w:t xml:space="preserve"> </w:t>
      </w:r>
      <w:r w:rsidR="00C67B12" w:rsidRPr="00522587">
        <w:rPr>
          <w:rFonts w:asciiTheme="minorHAnsi" w:eastAsiaTheme="minorHAnsi" w:hAnsiTheme="minorHAnsi" w:cstheme="minorBidi"/>
          <w:sz w:val="22"/>
          <w:szCs w:val="22"/>
        </w:rPr>
        <w:t>Policy documents are universal. They can be applied on Users, groups and Roles.</w:t>
      </w:r>
    </w:p>
    <w:p w:rsidR="0086624A" w:rsidRDefault="00C67B12"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lastRenderedPageBreak/>
        <w:drawing>
          <wp:inline distT="0" distB="0" distL="0" distR="0" wp14:anchorId="64A8BE7C" wp14:editId="002C6912">
            <wp:extent cx="5943600" cy="1885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885950"/>
                    </a:xfrm>
                    <a:prstGeom prst="rect">
                      <a:avLst/>
                    </a:prstGeom>
                  </pic:spPr>
                </pic:pic>
              </a:graphicData>
            </a:graphic>
          </wp:inline>
        </w:drawing>
      </w:r>
    </w:p>
    <w:p w:rsidR="008270EF" w:rsidRDefault="008270EF"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79C7094F" wp14:editId="6694194E">
            <wp:extent cx="5943600"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324100"/>
                    </a:xfrm>
                    <a:prstGeom prst="rect">
                      <a:avLst/>
                    </a:prstGeom>
                  </pic:spPr>
                </pic:pic>
              </a:graphicData>
            </a:graphic>
          </wp:inline>
        </w:drawing>
      </w:r>
    </w:p>
    <w:p w:rsidR="00307644" w:rsidRDefault="00307644"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59F77D3B" wp14:editId="4BE95249">
            <wp:extent cx="5943600" cy="198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981200"/>
                    </a:xfrm>
                    <a:prstGeom prst="rect">
                      <a:avLst/>
                    </a:prstGeom>
                  </pic:spPr>
                </pic:pic>
              </a:graphicData>
            </a:graphic>
          </wp:inline>
        </w:drawing>
      </w:r>
    </w:p>
    <w:p w:rsidR="00785289" w:rsidRDefault="00785289"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rFonts w:asciiTheme="minorHAnsi" w:eastAsiaTheme="minorHAnsi" w:hAnsiTheme="minorHAnsi" w:cstheme="minorBidi"/>
          <w:b/>
          <w:sz w:val="36"/>
          <w:szCs w:val="36"/>
          <w:u w:val="single"/>
        </w:rPr>
        <w:lastRenderedPageBreak/>
        <w:t>Video15:</w:t>
      </w:r>
      <w:r w:rsidR="00237F43">
        <w:rPr>
          <w:rFonts w:asciiTheme="minorHAnsi" w:eastAsiaTheme="minorHAnsi" w:hAnsiTheme="minorHAnsi" w:cstheme="minorBidi"/>
          <w:b/>
          <w:sz w:val="36"/>
          <w:szCs w:val="36"/>
          <w:u w:val="single"/>
        </w:rPr>
        <w:br/>
      </w:r>
      <w:r w:rsidR="00237F43">
        <w:rPr>
          <w:noProof/>
        </w:rPr>
        <w:drawing>
          <wp:inline distT="0" distB="0" distL="0" distR="0" wp14:anchorId="1883F8CF" wp14:editId="2BF1BB53">
            <wp:extent cx="5943600" cy="1809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809750"/>
                    </a:xfrm>
                    <a:prstGeom prst="rect">
                      <a:avLst/>
                    </a:prstGeom>
                  </pic:spPr>
                </pic:pic>
              </a:graphicData>
            </a:graphic>
          </wp:inline>
        </w:drawing>
      </w:r>
    </w:p>
    <w:p w:rsidR="00237F43" w:rsidRPr="00474B1D" w:rsidRDefault="00237F43"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drawing>
          <wp:inline distT="0" distB="0" distL="0" distR="0" wp14:anchorId="38A113BE" wp14:editId="25E4F29C">
            <wp:extent cx="5943600" cy="1866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866900"/>
                    </a:xfrm>
                    <a:prstGeom prst="rect">
                      <a:avLst/>
                    </a:prstGeom>
                  </pic:spPr>
                </pic:pic>
              </a:graphicData>
            </a:graphic>
          </wp:inline>
        </w:drawing>
      </w:r>
      <w:r w:rsidR="00474B1D">
        <w:rPr>
          <w:rFonts w:asciiTheme="minorHAnsi" w:eastAsiaTheme="minorHAnsi" w:hAnsiTheme="minorHAnsi" w:cstheme="minorBidi"/>
          <w:b/>
          <w:sz w:val="36"/>
          <w:szCs w:val="36"/>
          <w:u w:val="single"/>
        </w:rPr>
        <w:br/>
      </w:r>
      <w:r w:rsidR="00474B1D" w:rsidRPr="00474B1D">
        <w:rPr>
          <w:rFonts w:asciiTheme="minorHAnsi" w:eastAsiaTheme="minorHAnsi" w:hAnsiTheme="minorHAnsi" w:cstheme="minorBidi"/>
          <w:sz w:val="22"/>
          <w:szCs w:val="22"/>
        </w:rPr>
        <w:t xml:space="preserve">Bucket is like </w:t>
      </w:r>
      <w:r w:rsidR="001D41F9">
        <w:rPr>
          <w:rFonts w:asciiTheme="minorHAnsi" w:eastAsiaTheme="minorHAnsi" w:hAnsiTheme="minorHAnsi" w:cstheme="minorBidi"/>
          <w:sz w:val="22"/>
          <w:szCs w:val="22"/>
        </w:rPr>
        <w:t xml:space="preserve">a </w:t>
      </w:r>
      <w:r w:rsidR="00474B1D" w:rsidRPr="00474B1D">
        <w:rPr>
          <w:rFonts w:asciiTheme="minorHAnsi" w:eastAsiaTheme="minorHAnsi" w:hAnsiTheme="minorHAnsi" w:cstheme="minorBidi"/>
          <w:sz w:val="22"/>
          <w:szCs w:val="22"/>
        </w:rPr>
        <w:t>directory</w:t>
      </w:r>
      <w:r w:rsidR="00474B1D">
        <w:rPr>
          <w:rFonts w:asciiTheme="minorHAnsi" w:eastAsiaTheme="minorHAnsi" w:hAnsiTheme="minorHAnsi" w:cstheme="minorBidi"/>
          <w:sz w:val="22"/>
          <w:szCs w:val="22"/>
        </w:rPr>
        <w:t>.</w:t>
      </w:r>
    </w:p>
    <w:p w:rsidR="00237F43" w:rsidRDefault="00653711"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5D0F29F8" wp14:editId="4216A934">
            <wp:extent cx="5943600" cy="1771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71650"/>
                    </a:xfrm>
                    <a:prstGeom prst="rect">
                      <a:avLst/>
                    </a:prstGeom>
                  </pic:spPr>
                </pic:pic>
              </a:graphicData>
            </a:graphic>
          </wp:inline>
        </w:drawing>
      </w:r>
    </w:p>
    <w:p w:rsidR="009B18C3" w:rsidRPr="009D5F58" w:rsidRDefault="009B18C3"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sidRPr="009D5F58">
        <w:rPr>
          <w:rFonts w:asciiTheme="minorHAnsi" w:eastAsiaTheme="minorHAnsi" w:hAnsiTheme="minorHAnsi" w:cstheme="minorBidi"/>
          <w:sz w:val="22"/>
          <w:szCs w:val="22"/>
        </w:rPr>
        <w:t>You can read the new objects as soon as you upload them</w:t>
      </w:r>
      <w:r w:rsidR="009D5F58" w:rsidRPr="009D5F58">
        <w:rPr>
          <w:rFonts w:asciiTheme="minorHAnsi" w:eastAsiaTheme="minorHAnsi" w:hAnsiTheme="minorHAnsi" w:cstheme="minorBidi"/>
          <w:sz w:val="22"/>
          <w:szCs w:val="22"/>
        </w:rPr>
        <w:t xml:space="preserve"> but if edit or deletes an object then it will some time to reflect.</w:t>
      </w:r>
    </w:p>
    <w:p w:rsidR="009B18C3" w:rsidRDefault="009B18C3"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lastRenderedPageBreak/>
        <w:drawing>
          <wp:inline distT="0" distB="0" distL="0" distR="0" wp14:anchorId="7041E92B" wp14:editId="763AC03E">
            <wp:extent cx="5943600" cy="2019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19300"/>
                    </a:xfrm>
                    <a:prstGeom prst="rect">
                      <a:avLst/>
                    </a:prstGeom>
                  </pic:spPr>
                </pic:pic>
              </a:graphicData>
            </a:graphic>
          </wp:inline>
        </w:drawing>
      </w:r>
    </w:p>
    <w:p w:rsidR="004D5142" w:rsidRPr="005B18CE" w:rsidRDefault="004D5142" w:rsidP="00394A23">
      <w:pPr>
        <w:pStyle w:val="NormalWeb"/>
        <w:shd w:val="clear" w:color="auto" w:fill="FFFFFF"/>
        <w:spacing w:before="0" w:beforeAutospacing="0" w:after="192" w:afterAutospacing="0" w:line="430" w:lineRule="atLeast"/>
        <w:rPr>
          <w:rFonts w:asciiTheme="minorHAnsi" w:eastAsiaTheme="minorHAnsi" w:hAnsiTheme="minorHAnsi" w:cstheme="minorBidi"/>
          <w:sz w:val="22"/>
          <w:szCs w:val="22"/>
        </w:rPr>
      </w:pPr>
      <w:r>
        <w:rPr>
          <w:noProof/>
        </w:rPr>
        <w:drawing>
          <wp:inline distT="0" distB="0" distL="0" distR="0" wp14:anchorId="541AF54E" wp14:editId="5342C67C">
            <wp:extent cx="5943600" cy="1819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819275"/>
                    </a:xfrm>
                    <a:prstGeom prst="rect">
                      <a:avLst/>
                    </a:prstGeom>
                  </pic:spPr>
                </pic:pic>
              </a:graphicData>
            </a:graphic>
          </wp:inline>
        </w:drawing>
      </w:r>
      <w:r w:rsidR="006D6131">
        <w:rPr>
          <w:rFonts w:asciiTheme="minorHAnsi" w:eastAsiaTheme="minorHAnsi" w:hAnsiTheme="minorHAnsi" w:cstheme="minorBidi"/>
          <w:b/>
          <w:sz w:val="36"/>
          <w:szCs w:val="36"/>
          <w:u w:val="single"/>
        </w:rPr>
        <w:br/>
      </w:r>
      <w:r w:rsidR="006D6131" w:rsidRPr="005B18CE">
        <w:rPr>
          <w:rFonts w:asciiTheme="minorHAnsi" w:eastAsiaTheme="minorHAnsi" w:hAnsiTheme="minorHAnsi" w:cstheme="minorBidi"/>
          <w:sz w:val="22"/>
          <w:szCs w:val="22"/>
        </w:rPr>
        <w:t>Durability means if you are uploading 100 billion files then there is a chance that 99.99999999999 files will be uploaded and the remaining may not be.</w:t>
      </w:r>
    </w:p>
    <w:p w:rsidR="006D6131" w:rsidRDefault="006D6131"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751BC89F" wp14:editId="18DE8CA0">
            <wp:extent cx="5943600" cy="224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247900"/>
                    </a:xfrm>
                    <a:prstGeom prst="rect">
                      <a:avLst/>
                    </a:prstGeom>
                  </pic:spPr>
                </pic:pic>
              </a:graphicData>
            </a:graphic>
          </wp:inline>
        </w:drawing>
      </w:r>
    </w:p>
    <w:p w:rsidR="00CB0733" w:rsidRDefault="00CB0733"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lastRenderedPageBreak/>
        <w:drawing>
          <wp:inline distT="0" distB="0" distL="0" distR="0" wp14:anchorId="790B9487" wp14:editId="6868387F">
            <wp:extent cx="5943600" cy="2152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152650"/>
                    </a:xfrm>
                    <a:prstGeom prst="rect">
                      <a:avLst/>
                    </a:prstGeom>
                  </pic:spPr>
                </pic:pic>
              </a:graphicData>
            </a:graphic>
          </wp:inline>
        </w:drawing>
      </w:r>
    </w:p>
    <w:p w:rsidR="0088552D" w:rsidRDefault="0088552D"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3B71D072" wp14:editId="4788275D">
            <wp:extent cx="5943600" cy="3167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67380"/>
                    </a:xfrm>
                    <a:prstGeom prst="rect">
                      <a:avLst/>
                    </a:prstGeom>
                  </pic:spPr>
                </pic:pic>
              </a:graphicData>
            </a:graphic>
          </wp:inline>
        </w:drawing>
      </w:r>
    </w:p>
    <w:p w:rsidR="0088552D" w:rsidRDefault="0088552D"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7880DDEB" wp14:editId="47977408">
            <wp:extent cx="5943600" cy="2105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105025"/>
                    </a:xfrm>
                    <a:prstGeom prst="rect">
                      <a:avLst/>
                    </a:prstGeom>
                  </pic:spPr>
                </pic:pic>
              </a:graphicData>
            </a:graphic>
          </wp:inline>
        </w:drawing>
      </w:r>
    </w:p>
    <w:p w:rsidR="0088552D" w:rsidRDefault="00140827"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lastRenderedPageBreak/>
        <w:drawing>
          <wp:inline distT="0" distB="0" distL="0" distR="0" wp14:anchorId="6939FA69" wp14:editId="2833D8E8">
            <wp:extent cx="5943600" cy="1847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847850"/>
                    </a:xfrm>
                    <a:prstGeom prst="rect">
                      <a:avLst/>
                    </a:prstGeom>
                  </pic:spPr>
                </pic:pic>
              </a:graphicData>
            </a:graphic>
          </wp:inline>
        </w:drawing>
      </w:r>
    </w:p>
    <w:p w:rsidR="003D250D" w:rsidRDefault="003D250D"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2F4B953B" wp14:editId="44CB56C6">
            <wp:extent cx="5943600" cy="1962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962150"/>
                    </a:xfrm>
                    <a:prstGeom prst="rect">
                      <a:avLst/>
                    </a:prstGeom>
                  </pic:spPr>
                </pic:pic>
              </a:graphicData>
            </a:graphic>
          </wp:inline>
        </w:drawing>
      </w:r>
    </w:p>
    <w:p w:rsidR="003D250D" w:rsidRDefault="003D250D"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11EC0566" wp14:editId="2BE7E739">
            <wp:extent cx="5943600" cy="1628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628775"/>
                    </a:xfrm>
                    <a:prstGeom prst="rect">
                      <a:avLst/>
                    </a:prstGeom>
                  </pic:spPr>
                </pic:pic>
              </a:graphicData>
            </a:graphic>
          </wp:inline>
        </w:drawing>
      </w:r>
    </w:p>
    <w:p w:rsidR="003D250D" w:rsidRDefault="003D250D"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6720781D" wp14:editId="7C90D4D9">
            <wp:extent cx="5943600" cy="2247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247900"/>
                    </a:xfrm>
                    <a:prstGeom prst="rect">
                      <a:avLst/>
                    </a:prstGeom>
                  </pic:spPr>
                </pic:pic>
              </a:graphicData>
            </a:graphic>
          </wp:inline>
        </w:drawing>
      </w:r>
    </w:p>
    <w:p w:rsidR="003D250D" w:rsidRDefault="003D250D"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lastRenderedPageBreak/>
        <w:drawing>
          <wp:inline distT="0" distB="0" distL="0" distR="0" wp14:anchorId="0F64FE3F" wp14:editId="634C6396">
            <wp:extent cx="5943600" cy="2066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066925"/>
                    </a:xfrm>
                    <a:prstGeom prst="rect">
                      <a:avLst/>
                    </a:prstGeom>
                  </pic:spPr>
                </pic:pic>
              </a:graphicData>
            </a:graphic>
          </wp:inline>
        </w:drawing>
      </w:r>
    </w:p>
    <w:p w:rsidR="00BD71ED" w:rsidRPr="0086624A" w:rsidRDefault="00BD71ED"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r>
        <w:rPr>
          <w:noProof/>
        </w:rPr>
        <w:drawing>
          <wp:inline distT="0" distB="0" distL="0" distR="0" wp14:anchorId="229618EA" wp14:editId="7216F33C">
            <wp:extent cx="5943600" cy="1933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933575"/>
                    </a:xfrm>
                    <a:prstGeom prst="rect">
                      <a:avLst/>
                    </a:prstGeom>
                  </pic:spPr>
                </pic:pic>
              </a:graphicData>
            </a:graphic>
          </wp:inline>
        </w:drawing>
      </w:r>
    </w:p>
    <w:p w:rsidR="00226F2B" w:rsidRPr="00671848" w:rsidRDefault="00226F2B" w:rsidP="00394A23">
      <w:pPr>
        <w:pStyle w:val="NormalWeb"/>
        <w:shd w:val="clear" w:color="auto" w:fill="FFFFFF"/>
        <w:spacing w:before="0" w:beforeAutospacing="0" w:after="192" w:afterAutospacing="0" w:line="430" w:lineRule="atLeast"/>
        <w:rPr>
          <w:rFonts w:asciiTheme="minorHAnsi" w:eastAsiaTheme="minorHAnsi" w:hAnsiTheme="minorHAnsi" w:cstheme="minorBidi"/>
          <w:b/>
          <w:sz w:val="36"/>
          <w:szCs w:val="36"/>
          <w:u w:val="single"/>
        </w:rPr>
      </w:pPr>
    </w:p>
    <w:p w:rsidR="00B43CF0" w:rsidRDefault="00B43CF0"/>
    <w:p w:rsidR="00BE1155" w:rsidRDefault="00BE1155"/>
    <w:p w:rsidR="00BE1155" w:rsidRDefault="00BE1155"/>
    <w:p w:rsidR="00FD1E97" w:rsidRDefault="00FD1E97"/>
    <w:p w:rsidR="00FD1E97" w:rsidRDefault="00FD1E97"/>
    <w:p w:rsidR="00FD1E97" w:rsidRDefault="00FD1E97"/>
    <w:p w:rsidR="00FD1E97" w:rsidRDefault="00FD1E97"/>
    <w:p w:rsidR="00FD1E97" w:rsidRDefault="00FD1E97"/>
    <w:p w:rsidR="00FD1E97" w:rsidRDefault="00FD1E97"/>
    <w:p w:rsidR="00FD1E97" w:rsidRDefault="00FD1E97"/>
    <w:p w:rsidR="00FD1E97" w:rsidRDefault="00FD1E97"/>
    <w:p w:rsidR="00FD1E97" w:rsidRDefault="00FD1E97"/>
    <w:sectPr w:rsidR="00FD1E97" w:rsidSect="00A53A8D">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4B8F" w:rsidRDefault="00CA4B8F" w:rsidP="00BA024C">
      <w:pPr>
        <w:spacing w:after="0" w:line="240" w:lineRule="auto"/>
      </w:pPr>
      <w:r>
        <w:separator/>
      </w:r>
    </w:p>
  </w:endnote>
  <w:endnote w:type="continuationSeparator" w:id="0">
    <w:p w:rsidR="00CA4B8F" w:rsidRDefault="00CA4B8F" w:rsidP="00BA0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4C" w:rsidRDefault="00BA02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4C" w:rsidRDefault="00BA024C">
    <w:pPr>
      <w:pStyle w:val="Footer"/>
      <w:rPr>
        <w:rFonts w:ascii="Arial" w:hAnsi="Arial" w:cs="Arial"/>
        <w:sz w:val="18"/>
      </w:rPr>
    </w:pPr>
  </w:p>
  <w:p w:rsidR="00BA024C" w:rsidRPr="00BA024C" w:rsidRDefault="00BA024C" w:rsidP="00BA024C">
    <w:pPr>
      <w:pStyle w:val="Footer"/>
      <w:jc w:val="center"/>
      <w:rPr>
        <w:rFonts w:ascii="Arial" w:hAnsi="Arial" w:cs="Arial"/>
        <w:sz w:val="18"/>
      </w:rPr>
    </w:pPr>
    <w:r>
      <w:rPr>
        <w:rFonts w:ascii="Arial" w:hAnsi="Arial" w:cs="Arial"/>
        <w:sz w:val="18"/>
      </w:rPr>
      <w:t>GE Confidential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4C" w:rsidRDefault="00BA02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4B8F" w:rsidRDefault="00CA4B8F" w:rsidP="00BA024C">
      <w:pPr>
        <w:spacing w:after="0" w:line="240" w:lineRule="auto"/>
      </w:pPr>
      <w:r>
        <w:separator/>
      </w:r>
    </w:p>
  </w:footnote>
  <w:footnote w:type="continuationSeparator" w:id="0">
    <w:p w:rsidR="00CA4B8F" w:rsidRDefault="00CA4B8F" w:rsidP="00BA02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4C" w:rsidRDefault="00BA02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4C" w:rsidRDefault="00BA024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24C" w:rsidRDefault="00BA02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A1980"/>
    <w:multiLevelType w:val="multilevel"/>
    <w:tmpl w:val="F432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756B54BA"/>
    <w:multiLevelType w:val="multilevel"/>
    <w:tmpl w:val="5D920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01A1E"/>
    <w:rsid w:val="00006536"/>
    <w:rsid w:val="00013989"/>
    <w:rsid w:val="00013AC6"/>
    <w:rsid w:val="000403DF"/>
    <w:rsid w:val="0004367E"/>
    <w:rsid w:val="000652BB"/>
    <w:rsid w:val="00070D47"/>
    <w:rsid w:val="00080F4B"/>
    <w:rsid w:val="0008528C"/>
    <w:rsid w:val="00085C08"/>
    <w:rsid w:val="000B2471"/>
    <w:rsid w:val="000C2716"/>
    <w:rsid w:val="000E0CF0"/>
    <w:rsid w:val="000F69E3"/>
    <w:rsid w:val="00101A1E"/>
    <w:rsid w:val="00120790"/>
    <w:rsid w:val="00140827"/>
    <w:rsid w:val="001835B5"/>
    <w:rsid w:val="00184957"/>
    <w:rsid w:val="00187F08"/>
    <w:rsid w:val="001D41F9"/>
    <w:rsid w:val="002002C8"/>
    <w:rsid w:val="0020771B"/>
    <w:rsid w:val="00220533"/>
    <w:rsid w:val="00226F2B"/>
    <w:rsid w:val="00237F43"/>
    <w:rsid w:val="0024568F"/>
    <w:rsid w:val="002466C6"/>
    <w:rsid w:val="00275080"/>
    <w:rsid w:val="00275C11"/>
    <w:rsid w:val="0029350F"/>
    <w:rsid w:val="002A5E60"/>
    <w:rsid w:val="002B5DEF"/>
    <w:rsid w:val="00307644"/>
    <w:rsid w:val="00351554"/>
    <w:rsid w:val="0036182A"/>
    <w:rsid w:val="00365DB6"/>
    <w:rsid w:val="00373C91"/>
    <w:rsid w:val="0037726C"/>
    <w:rsid w:val="00394A23"/>
    <w:rsid w:val="00397727"/>
    <w:rsid w:val="003A0242"/>
    <w:rsid w:val="003D250D"/>
    <w:rsid w:val="003D42E9"/>
    <w:rsid w:val="003D5917"/>
    <w:rsid w:val="003E13FC"/>
    <w:rsid w:val="003F5D7E"/>
    <w:rsid w:val="00400892"/>
    <w:rsid w:val="00412779"/>
    <w:rsid w:val="00445D0C"/>
    <w:rsid w:val="0047488C"/>
    <w:rsid w:val="00474B1D"/>
    <w:rsid w:val="004806D4"/>
    <w:rsid w:val="0048714A"/>
    <w:rsid w:val="004B6B0E"/>
    <w:rsid w:val="004D5142"/>
    <w:rsid w:val="00522587"/>
    <w:rsid w:val="00555D5F"/>
    <w:rsid w:val="0056022D"/>
    <w:rsid w:val="00567B4E"/>
    <w:rsid w:val="00574CCC"/>
    <w:rsid w:val="0058568B"/>
    <w:rsid w:val="00595306"/>
    <w:rsid w:val="005955B7"/>
    <w:rsid w:val="005B18CE"/>
    <w:rsid w:val="005E104D"/>
    <w:rsid w:val="005E3540"/>
    <w:rsid w:val="005F59C5"/>
    <w:rsid w:val="006404A8"/>
    <w:rsid w:val="00650F44"/>
    <w:rsid w:val="00653711"/>
    <w:rsid w:val="00655AA1"/>
    <w:rsid w:val="00666815"/>
    <w:rsid w:val="00671848"/>
    <w:rsid w:val="00677926"/>
    <w:rsid w:val="006B4103"/>
    <w:rsid w:val="006D6131"/>
    <w:rsid w:val="006E53D8"/>
    <w:rsid w:val="00730DF8"/>
    <w:rsid w:val="00746CF3"/>
    <w:rsid w:val="00760D6D"/>
    <w:rsid w:val="00785289"/>
    <w:rsid w:val="00791C76"/>
    <w:rsid w:val="007A5D2C"/>
    <w:rsid w:val="007B12BF"/>
    <w:rsid w:val="007D04D1"/>
    <w:rsid w:val="007D1C29"/>
    <w:rsid w:val="007D35E8"/>
    <w:rsid w:val="007E5813"/>
    <w:rsid w:val="008123C0"/>
    <w:rsid w:val="0082197E"/>
    <w:rsid w:val="008270EF"/>
    <w:rsid w:val="00844811"/>
    <w:rsid w:val="00844ECD"/>
    <w:rsid w:val="008522D5"/>
    <w:rsid w:val="00864220"/>
    <w:rsid w:val="0086624A"/>
    <w:rsid w:val="00881F63"/>
    <w:rsid w:val="0088552D"/>
    <w:rsid w:val="00896408"/>
    <w:rsid w:val="008F449B"/>
    <w:rsid w:val="009122A6"/>
    <w:rsid w:val="00945A39"/>
    <w:rsid w:val="0099346F"/>
    <w:rsid w:val="00997826"/>
    <w:rsid w:val="009A75D4"/>
    <w:rsid w:val="009B18C3"/>
    <w:rsid w:val="009D5F58"/>
    <w:rsid w:val="009E3E0F"/>
    <w:rsid w:val="00A01236"/>
    <w:rsid w:val="00A37995"/>
    <w:rsid w:val="00A53A8D"/>
    <w:rsid w:val="00A80D20"/>
    <w:rsid w:val="00A85F23"/>
    <w:rsid w:val="00A87C99"/>
    <w:rsid w:val="00A949B2"/>
    <w:rsid w:val="00AA7B5B"/>
    <w:rsid w:val="00B42C43"/>
    <w:rsid w:val="00B43CF0"/>
    <w:rsid w:val="00B65DF9"/>
    <w:rsid w:val="00B720F4"/>
    <w:rsid w:val="00B9683B"/>
    <w:rsid w:val="00BA024C"/>
    <w:rsid w:val="00BD71ED"/>
    <w:rsid w:val="00BE1155"/>
    <w:rsid w:val="00BF21CC"/>
    <w:rsid w:val="00C04541"/>
    <w:rsid w:val="00C13464"/>
    <w:rsid w:val="00C15502"/>
    <w:rsid w:val="00C2210E"/>
    <w:rsid w:val="00C407C6"/>
    <w:rsid w:val="00C67B12"/>
    <w:rsid w:val="00CA2A2E"/>
    <w:rsid w:val="00CA4B8F"/>
    <w:rsid w:val="00CB0733"/>
    <w:rsid w:val="00CB4AC8"/>
    <w:rsid w:val="00CB7740"/>
    <w:rsid w:val="00D03465"/>
    <w:rsid w:val="00D1054B"/>
    <w:rsid w:val="00D33A5A"/>
    <w:rsid w:val="00D42A39"/>
    <w:rsid w:val="00DE62C4"/>
    <w:rsid w:val="00E40E8E"/>
    <w:rsid w:val="00E94434"/>
    <w:rsid w:val="00EB3659"/>
    <w:rsid w:val="00ED6162"/>
    <w:rsid w:val="00F10184"/>
    <w:rsid w:val="00F47F58"/>
    <w:rsid w:val="00F51094"/>
    <w:rsid w:val="00F52F08"/>
    <w:rsid w:val="00FA4FA7"/>
    <w:rsid w:val="00FD1E97"/>
    <w:rsid w:val="00FE28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3A8D"/>
  </w:style>
  <w:style w:type="paragraph" w:styleId="Heading2">
    <w:name w:val="heading 2"/>
    <w:basedOn w:val="Normal"/>
    <w:link w:val="Heading2Char"/>
    <w:uiPriority w:val="9"/>
    <w:qFormat/>
    <w:rsid w:val="0036182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BA024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A024C"/>
  </w:style>
  <w:style w:type="paragraph" w:styleId="Footer">
    <w:name w:val="footer"/>
    <w:basedOn w:val="Normal"/>
    <w:link w:val="FooterChar"/>
    <w:uiPriority w:val="99"/>
    <w:semiHidden/>
    <w:unhideWhenUsed/>
    <w:rsid w:val="00BA024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A024C"/>
  </w:style>
  <w:style w:type="paragraph" w:styleId="BalloonText">
    <w:name w:val="Balloon Text"/>
    <w:basedOn w:val="Normal"/>
    <w:link w:val="BalloonTextChar"/>
    <w:uiPriority w:val="99"/>
    <w:semiHidden/>
    <w:unhideWhenUsed/>
    <w:rsid w:val="00760D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D6D"/>
    <w:rPr>
      <w:rFonts w:ascii="Tahoma" w:hAnsi="Tahoma" w:cs="Tahoma"/>
      <w:sz w:val="16"/>
      <w:szCs w:val="16"/>
    </w:rPr>
  </w:style>
  <w:style w:type="paragraph" w:styleId="NormalWeb">
    <w:name w:val="Normal (Web)"/>
    <w:basedOn w:val="Normal"/>
    <w:uiPriority w:val="99"/>
    <w:semiHidden/>
    <w:unhideWhenUsed/>
    <w:rsid w:val="004B6B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B6B0E"/>
  </w:style>
  <w:style w:type="character" w:styleId="Emphasis">
    <w:name w:val="Emphasis"/>
    <w:basedOn w:val="DefaultParagraphFont"/>
    <w:uiPriority w:val="20"/>
    <w:qFormat/>
    <w:rsid w:val="004B6B0E"/>
    <w:rPr>
      <w:i/>
      <w:iCs/>
    </w:rPr>
  </w:style>
  <w:style w:type="character" w:customStyle="1" w:styleId="Heading2Char">
    <w:name w:val="Heading 2 Char"/>
    <w:basedOn w:val="DefaultParagraphFont"/>
    <w:link w:val="Heading2"/>
    <w:uiPriority w:val="9"/>
    <w:rsid w:val="0036182A"/>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59530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4759274">
      <w:bodyDiv w:val="1"/>
      <w:marLeft w:val="0"/>
      <w:marRight w:val="0"/>
      <w:marTop w:val="0"/>
      <w:marBottom w:val="0"/>
      <w:divBdr>
        <w:top w:val="none" w:sz="0" w:space="0" w:color="auto"/>
        <w:left w:val="none" w:sz="0" w:space="0" w:color="auto"/>
        <w:bottom w:val="none" w:sz="0" w:space="0" w:color="auto"/>
        <w:right w:val="none" w:sz="0" w:space="0" w:color="auto"/>
      </w:divBdr>
      <w:divsChild>
        <w:div w:id="1398239565">
          <w:marLeft w:val="0"/>
          <w:marRight w:val="0"/>
          <w:marTop w:val="0"/>
          <w:marBottom w:val="0"/>
          <w:divBdr>
            <w:top w:val="none" w:sz="0" w:space="0" w:color="auto"/>
            <w:left w:val="none" w:sz="0" w:space="0" w:color="auto"/>
            <w:bottom w:val="none" w:sz="0" w:space="0" w:color="auto"/>
            <w:right w:val="none" w:sz="0" w:space="0" w:color="auto"/>
          </w:divBdr>
          <w:divsChild>
            <w:div w:id="321281063">
              <w:marLeft w:val="0"/>
              <w:marRight w:val="0"/>
              <w:marTop w:val="0"/>
              <w:marBottom w:val="0"/>
              <w:divBdr>
                <w:top w:val="none" w:sz="0" w:space="0" w:color="auto"/>
                <w:left w:val="none" w:sz="0" w:space="0" w:color="auto"/>
                <w:bottom w:val="none" w:sz="0" w:space="0" w:color="auto"/>
                <w:right w:val="none" w:sz="0" w:space="0" w:color="auto"/>
              </w:divBdr>
              <w:divsChild>
                <w:div w:id="1721980364">
                  <w:marLeft w:val="0"/>
                  <w:marRight w:val="0"/>
                  <w:marTop w:val="0"/>
                  <w:marBottom w:val="0"/>
                  <w:divBdr>
                    <w:top w:val="none" w:sz="0" w:space="0" w:color="auto"/>
                    <w:left w:val="none" w:sz="0" w:space="0" w:color="auto"/>
                    <w:bottom w:val="none" w:sz="0" w:space="0" w:color="auto"/>
                    <w:right w:val="none" w:sz="0" w:space="0" w:color="auto"/>
                  </w:divBdr>
                  <w:divsChild>
                    <w:div w:id="135367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5502">
      <w:bodyDiv w:val="1"/>
      <w:marLeft w:val="0"/>
      <w:marRight w:val="0"/>
      <w:marTop w:val="0"/>
      <w:marBottom w:val="0"/>
      <w:divBdr>
        <w:top w:val="none" w:sz="0" w:space="0" w:color="auto"/>
        <w:left w:val="none" w:sz="0" w:space="0" w:color="auto"/>
        <w:bottom w:val="none" w:sz="0" w:space="0" w:color="auto"/>
        <w:right w:val="none" w:sz="0" w:space="0" w:color="auto"/>
      </w:divBdr>
    </w:div>
    <w:div w:id="1903909116">
      <w:bodyDiv w:val="1"/>
      <w:marLeft w:val="0"/>
      <w:marRight w:val="0"/>
      <w:marTop w:val="0"/>
      <w:marBottom w:val="0"/>
      <w:divBdr>
        <w:top w:val="none" w:sz="0" w:space="0" w:color="auto"/>
        <w:left w:val="none" w:sz="0" w:space="0" w:color="auto"/>
        <w:bottom w:val="none" w:sz="0" w:space="0" w:color="auto"/>
        <w:right w:val="none" w:sz="0" w:space="0" w:color="auto"/>
      </w:divBdr>
    </w:div>
    <w:div w:id="2094158054">
      <w:bodyDiv w:val="1"/>
      <w:marLeft w:val="0"/>
      <w:marRight w:val="0"/>
      <w:marTop w:val="0"/>
      <w:marBottom w:val="0"/>
      <w:divBdr>
        <w:top w:val="none" w:sz="0" w:space="0" w:color="auto"/>
        <w:left w:val="none" w:sz="0" w:space="0" w:color="auto"/>
        <w:bottom w:val="none" w:sz="0" w:space="0" w:color="auto"/>
        <w:right w:val="none" w:sz="0" w:space="0" w:color="auto"/>
      </w:divBdr>
      <w:divsChild>
        <w:div w:id="1195581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lokaerj.signin.aws.amazon.com/console"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6C45FB-483E-44DA-8CDA-5A7659252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27</Pages>
  <Words>1628</Words>
  <Characters>9281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Loka</dc:creator>
  <cp:keywords/>
  <dc:description/>
  <cp:lastModifiedBy>sandeep</cp:lastModifiedBy>
  <cp:revision>132</cp:revision>
  <dcterms:created xsi:type="dcterms:W3CDTF">2016-09-16T12:33:00Z</dcterms:created>
  <dcterms:modified xsi:type="dcterms:W3CDTF">2016-12-29T12:40:00Z</dcterms:modified>
</cp:coreProperties>
</file>